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331"/>
        <w:ind w:left="698" w:right="1413" w:firstLine="0"/>
        <w:jc w:val="center"/>
        <w:rPr>
          <w:rFonts w:ascii="Arial"/>
          <w:b/>
          <w:sz w:val="56"/>
        </w:rPr>
      </w:pPr>
      <w:r>
        <w:rPr/>
        <w:pict>
          <v:group style="position:absolute;margin-left:65.064003pt;margin-top:-225.55632pt;width:461.4pt;height:626.3pt;mso-position-horizontal-relative:page;mso-position-vertical-relative:paragraph;z-index:-40504" coordorigin="1301,-4511" coordsize="9228,12526">
            <v:line style="position:absolute" from="1311,-4506" to="10519,-4506" stroked="true" strokeweight=".48pt" strokecolor="#000000">
              <v:stroke dashstyle="solid"/>
            </v:line>
            <v:line style="position:absolute" from="1311,8009" to="10519,8009" stroked="true" strokeweight=".48004pt" strokecolor="#000000">
              <v:stroke dashstyle="solid"/>
            </v:line>
            <v:line style="position:absolute" from="1306,-4511" to="1306,8014" stroked="true" strokeweight=".48pt" strokecolor="#000000">
              <v:stroke dashstyle="solid"/>
            </v:line>
            <v:line style="position:absolute" from="10524,-4511" to="10524,8014" stroked="true" strokeweight=".47998pt" strokecolor="#000000">
              <v:stroke dashstyle="solid"/>
            </v:line>
            <v:shape style="position:absolute;left:5226;top:-4204;width:1452;height:1452" type="#_x0000_t75" stroked="false">
              <v:imagedata r:id="rId5" o:title=""/>
            </v:shape>
            <v:shape style="position:absolute;left:3352;top:4739;width:5230;height:2481" type="#_x0000_t75" stroked="false">
              <v:imagedata r:id="rId6" o:title=""/>
            </v:shape>
            <w10:wrap type="none"/>
          </v:group>
        </w:pict>
      </w:r>
      <w:r>
        <w:rPr>
          <w:rFonts w:ascii="Arial"/>
          <w:b/>
          <w:sz w:val="56"/>
        </w:rPr>
        <w:t>TEZ YAZIM KILAVUZU</w:t>
      </w:r>
    </w:p>
    <w:p>
      <w:pPr>
        <w:pStyle w:val="BodyText"/>
        <w:rPr>
          <w:rFonts w:ascii="Arial"/>
          <w:b/>
          <w:sz w:val="74"/>
        </w:rPr>
      </w:pPr>
    </w:p>
    <w:p>
      <w:pPr>
        <w:pStyle w:val="BodyText"/>
        <w:rPr>
          <w:rFonts w:ascii="Arial"/>
          <w:b/>
          <w:sz w:val="74"/>
        </w:rPr>
      </w:pPr>
    </w:p>
    <w:p>
      <w:pPr>
        <w:pStyle w:val="BodyText"/>
        <w:rPr>
          <w:rFonts w:ascii="Arial"/>
          <w:b/>
          <w:sz w:val="74"/>
        </w:rPr>
      </w:pPr>
    </w:p>
    <w:p>
      <w:pPr>
        <w:pStyle w:val="BodyText"/>
        <w:rPr>
          <w:rFonts w:ascii="Arial"/>
          <w:b/>
          <w:sz w:val="74"/>
        </w:rPr>
      </w:pPr>
    </w:p>
    <w:p>
      <w:pPr>
        <w:pStyle w:val="BodyText"/>
        <w:rPr>
          <w:rFonts w:ascii="Arial"/>
          <w:b/>
          <w:sz w:val="74"/>
        </w:rPr>
      </w:pPr>
    </w:p>
    <w:p>
      <w:pPr>
        <w:pStyle w:val="BodyText"/>
        <w:rPr>
          <w:rFonts w:ascii="Arial"/>
          <w:b/>
          <w:sz w:val="74"/>
        </w:rPr>
      </w:pPr>
    </w:p>
    <w:p>
      <w:pPr>
        <w:pStyle w:val="BodyText"/>
        <w:rPr>
          <w:rFonts w:ascii="Arial"/>
          <w:b/>
          <w:sz w:val="74"/>
        </w:rPr>
      </w:pPr>
    </w:p>
    <w:p>
      <w:pPr>
        <w:spacing w:before="498"/>
        <w:ind w:left="698" w:right="1414" w:firstLine="0"/>
        <w:jc w:val="center"/>
        <w:rPr>
          <w:b/>
          <w:sz w:val="32"/>
        </w:rPr>
      </w:pPr>
      <w:r>
        <w:rPr>
          <w:b/>
          <w:sz w:val="32"/>
        </w:rPr>
        <w:t>SAMSUN-2018</w:t>
      </w:r>
    </w:p>
    <w:p>
      <w:pPr>
        <w:pStyle w:val="BodyText"/>
        <w:rPr>
          <w:b/>
          <w:sz w:val="20"/>
        </w:rPr>
      </w:pPr>
    </w:p>
    <w:p>
      <w:pPr>
        <w:pStyle w:val="BodyText"/>
        <w:rPr>
          <w:b/>
          <w:sz w:val="20"/>
        </w:rPr>
      </w:pPr>
    </w:p>
    <w:p>
      <w:pPr>
        <w:pStyle w:val="BodyText"/>
        <w:rPr>
          <w:b/>
          <w:sz w:val="20"/>
        </w:rPr>
      </w:pPr>
    </w:p>
    <w:p>
      <w:pPr>
        <w:pStyle w:val="BodyText"/>
        <w:rPr>
          <w:b/>
          <w:sz w:val="20"/>
        </w:rPr>
      </w:pPr>
    </w:p>
    <w:p>
      <w:pPr>
        <w:spacing w:before="214"/>
        <w:ind w:left="3157" w:right="0" w:firstLine="0"/>
        <w:jc w:val="left"/>
        <w:rPr>
          <w:b/>
          <w:sz w:val="28"/>
        </w:rPr>
      </w:pPr>
      <w:r>
        <w:rPr>
          <w:b/>
          <w:sz w:val="28"/>
          <w:u w:val="thick"/>
        </w:rPr>
        <w:t>BU KILAVUZUN İÇİNDEKİLER</w:t>
      </w:r>
    </w:p>
    <w:p>
      <w:pPr>
        <w:spacing w:after="0"/>
        <w:jc w:val="left"/>
        <w:rPr>
          <w:sz w:val="28"/>
        </w:rPr>
        <w:sectPr>
          <w:type w:val="continuous"/>
          <w:pgSz w:w="11910" w:h="16840"/>
          <w:pgMar w:top="1580" w:bottom="280" w:left="720" w:right="0"/>
        </w:sectPr>
      </w:pPr>
    </w:p>
    <w:p>
      <w:pPr>
        <w:pStyle w:val="Heading1"/>
        <w:spacing w:before="73" w:after="6"/>
        <w:ind w:left="0" w:right="1584" w:firstLine="0"/>
        <w:jc w:val="right"/>
      </w:pPr>
      <w:r>
        <w:rPr>
          <w:u w:val="thick"/>
        </w:rPr>
        <w:t>Sayfalar</w:t>
      </w:r>
    </w:p>
    <w:tbl>
      <w:tblPr>
        <w:tblW w:w="0" w:type="auto"/>
        <w:jc w:val="left"/>
        <w:tblInd w:w="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4"/>
        <w:gridCol w:w="2165"/>
      </w:tblGrid>
      <w:tr>
        <w:trPr>
          <w:trHeight w:val="273" w:hRule="atLeast"/>
        </w:trPr>
        <w:tc>
          <w:tcPr>
            <w:tcW w:w="6414" w:type="dxa"/>
          </w:tcPr>
          <w:p>
            <w:pPr>
              <w:pStyle w:val="TableParagraph"/>
              <w:spacing w:line="253" w:lineRule="exact"/>
              <w:ind w:left="200"/>
              <w:rPr>
                <w:b/>
                <w:sz w:val="24"/>
              </w:rPr>
            </w:pPr>
            <w:r>
              <w:rPr>
                <w:b/>
                <w:sz w:val="24"/>
              </w:rPr>
              <w:t>1. GENEL YAZIM ÖZELLİKLER</w:t>
            </w:r>
          </w:p>
        </w:tc>
        <w:tc>
          <w:tcPr>
            <w:tcW w:w="2165" w:type="dxa"/>
          </w:tcPr>
          <w:p>
            <w:pPr>
              <w:pStyle w:val="TableParagraph"/>
              <w:spacing w:line="253" w:lineRule="exact"/>
              <w:ind w:right="198"/>
              <w:jc w:val="right"/>
              <w:rPr>
                <w:sz w:val="24"/>
              </w:rPr>
            </w:pPr>
            <w:r>
              <w:rPr>
                <w:sz w:val="24"/>
              </w:rPr>
              <w:t>2</w:t>
            </w:r>
          </w:p>
        </w:tc>
      </w:tr>
      <w:tr>
        <w:trPr>
          <w:trHeight w:val="273" w:hRule="atLeast"/>
        </w:trPr>
        <w:tc>
          <w:tcPr>
            <w:tcW w:w="6414" w:type="dxa"/>
          </w:tcPr>
          <w:p>
            <w:pPr>
              <w:pStyle w:val="TableParagraph"/>
              <w:spacing w:line="254" w:lineRule="exact"/>
              <w:ind w:left="200"/>
              <w:rPr>
                <w:sz w:val="24"/>
              </w:rPr>
            </w:pPr>
            <w:r>
              <w:rPr>
                <w:sz w:val="24"/>
              </w:rPr>
              <w:t>1.1. Kullanılacak kağıdın özellikleri</w:t>
            </w:r>
          </w:p>
        </w:tc>
        <w:tc>
          <w:tcPr>
            <w:tcW w:w="2165" w:type="dxa"/>
          </w:tcPr>
          <w:p>
            <w:pPr>
              <w:pStyle w:val="TableParagraph"/>
              <w:spacing w:line="254" w:lineRule="exact"/>
              <w:ind w:right="198"/>
              <w:jc w:val="right"/>
              <w:rPr>
                <w:sz w:val="24"/>
              </w:rPr>
            </w:pPr>
            <w:r>
              <w:rPr>
                <w:sz w:val="24"/>
              </w:rPr>
              <w:t>2</w:t>
            </w:r>
          </w:p>
        </w:tc>
      </w:tr>
      <w:tr>
        <w:trPr>
          <w:trHeight w:val="276" w:hRule="atLeast"/>
        </w:trPr>
        <w:tc>
          <w:tcPr>
            <w:tcW w:w="6414" w:type="dxa"/>
          </w:tcPr>
          <w:p>
            <w:pPr>
              <w:pStyle w:val="TableParagraph"/>
              <w:spacing w:line="256" w:lineRule="exact"/>
              <w:ind w:left="200"/>
              <w:rPr>
                <w:sz w:val="24"/>
              </w:rPr>
            </w:pPr>
            <w:r>
              <w:rPr>
                <w:sz w:val="24"/>
              </w:rPr>
              <w:t>1.2. Yazım özellikleri</w:t>
            </w:r>
          </w:p>
        </w:tc>
        <w:tc>
          <w:tcPr>
            <w:tcW w:w="2165" w:type="dxa"/>
          </w:tcPr>
          <w:p>
            <w:pPr>
              <w:pStyle w:val="TableParagraph"/>
              <w:spacing w:line="256" w:lineRule="exact"/>
              <w:ind w:right="198"/>
              <w:jc w:val="right"/>
              <w:rPr>
                <w:sz w:val="24"/>
              </w:rPr>
            </w:pPr>
            <w:r>
              <w:rPr>
                <w:sz w:val="24"/>
              </w:rPr>
              <w:t>2</w:t>
            </w:r>
          </w:p>
        </w:tc>
      </w:tr>
      <w:tr>
        <w:trPr>
          <w:trHeight w:val="275" w:hRule="atLeast"/>
        </w:trPr>
        <w:tc>
          <w:tcPr>
            <w:tcW w:w="6414" w:type="dxa"/>
          </w:tcPr>
          <w:p>
            <w:pPr>
              <w:pStyle w:val="TableParagraph"/>
              <w:spacing w:line="256" w:lineRule="exact"/>
              <w:ind w:left="200"/>
              <w:rPr>
                <w:sz w:val="24"/>
              </w:rPr>
            </w:pPr>
            <w:r>
              <w:rPr>
                <w:sz w:val="24"/>
              </w:rPr>
              <w:t>1.3. Sayfa düzeni</w:t>
            </w:r>
          </w:p>
        </w:tc>
        <w:tc>
          <w:tcPr>
            <w:tcW w:w="2165" w:type="dxa"/>
          </w:tcPr>
          <w:p>
            <w:pPr>
              <w:pStyle w:val="TableParagraph"/>
              <w:spacing w:line="256" w:lineRule="exact"/>
              <w:ind w:right="198"/>
              <w:jc w:val="right"/>
              <w:rPr>
                <w:sz w:val="24"/>
              </w:rPr>
            </w:pPr>
            <w:r>
              <w:rPr>
                <w:sz w:val="24"/>
              </w:rPr>
              <w:t>2</w:t>
            </w:r>
          </w:p>
        </w:tc>
      </w:tr>
      <w:tr>
        <w:trPr>
          <w:trHeight w:val="275" w:hRule="atLeast"/>
        </w:trPr>
        <w:tc>
          <w:tcPr>
            <w:tcW w:w="6414" w:type="dxa"/>
          </w:tcPr>
          <w:p>
            <w:pPr>
              <w:pStyle w:val="TableParagraph"/>
              <w:spacing w:line="256" w:lineRule="exact"/>
              <w:ind w:left="200"/>
              <w:rPr>
                <w:sz w:val="24"/>
              </w:rPr>
            </w:pPr>
            <w:r>
              <w:rPr>
                <w:sz w:val="24"/>
              </w:rPr>
              <w:t>1.4. Sayfa numaraları</w:t>
            </w:r>
          </w:p>
        </w:tc>
        <w:tc>
          <w:tcPr>
            <w:tcW w:w="2165" w:type="dxa"/>
          </w:tcPr>
          <w:p>
            <w:pPr>
              <w:pStyle w:val="TableParagraph"/>
              <w:spacing w:line="256" w:lineRule="exact"/>
              <w:ind w:right="198"/>
              <w:jc w:val="right"/>
              <w:rPr>
                <w:sz w:val="24"/>
              </w:rPr>
            </w:pPr>
            <w:r>
              <w:rPr>
                <w:sz w:val="24"/>
              </w:rPr>
              <w:t>3</w:t>
            </w:r>
          </w:p>
        </w:tc>
      </w:tr>
      <w:tr>
        <w:trPr>
          <w:trHeight w:val="276" w:hRule="atLeast"/>
        </w:trPr>
        <w:tc>
          <w:tcPr>
            <w:tcW w:w="6414" w:type="dxa"/>
          </w:tcPr>
          <w:p>
            <w:pPr>
              <w:pStyle w:val="TableParagraph"/>
              <w:spacing w:line="256" w:lineRule="exact"/>
              <w:ind w:left="200"/>
              <w:rPr>
                <w:sz w:val="24"/>
              </w:rPr>
            </w:pPr>
            <w:r>
              <w:rPr>
                <w:sz w:val="24"/>
              </w:rPr>
              <w:t>1.5. Satır aralıkları</w:t>
            </w:r>
          </w:p>
        </w:tc>
        <w:tc>
          <w:tcPr>
            <w:tcW w:w="2165" w:type="dxa"/>
          </w:tcPr>
          <w:p>
            <w:pPr>
              <w:pStyle w:val="TableParagraph"/>
              <w:spacing w:line="256" w:lineRule="exact"/>
              <w:ind w:right="198"/>
              <w:jc w:val="right"/>
              <w:rPr>
                <w:sz w:val="24"/>
              </w:rPr>
            </w:pPr>
            <w:r>
              <w:rPr>
                <w:sz w:val="24"/>
              </w:rPr>
              <w:t>3</w:t>
            </w:r>
          </w:p>
        </w:tc>
      </w:tr>
      <w:tr>
        <w:trPr>
          <w:trHeight w:val="275" w:hRule="atLeast"/>
        </w:trPr>
        <w:tc>
          <w:tcPr>
            <w:tcW w:w="6414" w:type="dxa"/>
          </w:tcPr>
          <w:p>
            <w:pPr>
              <w:pStyle w:val="TableParagraph"/>
              <w:spacing w:line="256" w:lineRule="exact"/>
              <w:ind w:left="200"/>
              <w:rPr>
                <w:sz w:val="24"/>
              </w:rPr>
            </w:pPr>
            <w:r>
              <w:rPr>
                <w:sz w:val="24"/>
              </w:rPr>
              <w:t>1.6. Yazım dili ve anlatım</w:t>
            </w:r>
          </w:p>
        </w:tc>
        <w:tc>
          <w:tcPr>
            <w:tcW w:w="2165" w:type="dxa"/>
          </w:tcPr>
          <w:p>
            <w:pPr>
              <w:pStyle w:val="TableParagraph"/>
              <w:spacing w:line="256" w:lineRule="exact"/>
              <w:ind w:right="198"/>
              <w:jc w:val="right"/>
              <w:rPr>
                <w:sz w:val="24"/>
              </w:rPr>
            </w:pPr>
            <w:r>
              <w:rPr>
                <w:sz w:val="24"/>
              </w:rPr>
              <w:t>4</w:t>
            </w:r>
          </w:p>
        </w:tc>
      </w:tr>
      <w:tr>
        <w:trPr>
          <w:trHeight w:val="276" w:hRule="atLeast"/>
        </w:trPr>
        <w:tc>
          <w:tcPr>
            <w:tcW w:w="6414" w:type="dxa"/>
          </w:tcPr>
          <w:p>
            <w:pPr>
              <w:pStyle w:val="TableParagraph"/>
              <w:spacing w:line="256" w:lineRule="exact"/>
              <w:ind w:left="200"/>
              <w:rPr>
                <w:sz w:val="24"/>
              </w:rPr>
            </w:pPr>
            <w:r>
              <w:rPr>
                <w:sz w:val="24"/>
              </w:rPr>
              <w:t>1.7. Bölüm ve alt bölümler</w:t>
            </w:r>
          </w:p>
        </w:tc>
        <w:tc>
          <w:tcPr>
            <w:tcW w:w="2165" w:type="dxa"/>
          </w:tcPr>
          <w:p>
            <w:pPr>
              <w:pStyle w:val="TableParagraph"/>
              <w:spacing w:line="256" w:lineRule="exact"/>
              <w:ind w:right="198"/>
              <w:jc w:val="right"/>
              <w:rPr>
                <w:sz w:val="24"/>
              </w:rPr>
            </w:pPr>
            <w:r>
              <w:rPr>
                <w:sz w:val="24"/>
              </w:rPr>
              <w:t>5</w:t>
            </w:r>
          </w:p>
        </w:tc>
      </w:tr>
      <w:tr>
        <w:trPr>
          <w:trHeight w:val="275" w:hRule="atLeast"/>
        </w:trPr>
        <w:tc>
          <w:tcPr>
            <w:tcW w:w="6414" w:type="dxa"/>
          </w:tcPr>
          <w:p>
            <w:pPr>
              <w:pStyle w:val="TableParagraph"/>
              <w:spacing w:line="256" w:lineRule="exact"/>
              <w:ind w:left="200"/>
              <w:rPr>
                <w:sz w:val="24"/>
              </w:rPr>
            </w:pPr>
            <w:r>
              <w:rPr>
                <w:sz w:val="24"/>
              </w:rPr>
              <w:t>1.8. Metin içindeki göndermeler</w:t>
            </w:r>
          </w:p>
        </w:tc>
        <w:tc>
          <w:tcPr>
            <w:tcW w:w="2165" w:type="dxa"/>
          </w:tcPr>
          <w:p>
            <w:pPr>
              <w:pStyle w:val="TableParagraph"/>
              <w:spacing w:line="256" w:lineRule="exact"/>
              <w:ind w:right="198"/>
              <w:jc w:val="right"/>
              <w:rPr>
                <w:sz w:val="24"/>
              </w:rPr>
            </w:pPr>
            <w:r>
              <w:rPr>
                <w:sz w:val="24"/>
              </w:rPr>
              <w:t>7</w:t>
            </w:r>
          </w:p>
        </w:tc>
      </w:tr>
      <w:tr>
        <w:trPr>
          <w:trHeight w:val="275" w:hRule="atLeast"/>
        </w:trPr>
        <w:tc>
          <w:tcPr>
            <w:tcW w:w="6414" w:type="dxa"/>
          </w:tcPr>
          <w:p>
            <w:pPr>
              <w:pStyle w:val="TableParagraph"/>
              <w:spacing w:line="256" w:lineRule="exact"/>
              <w:ind w:left="200"/>
              <w:rPr>
                <w:sz w:val="24"/>
              </w:rPr>
            </w:pPr>
            <w:r>
              <w:rPr>
                <w:sz w:val="24"/>
              </w:rPr>
              <w:t>1.9. Metin içinde kaynak gösterme</w:t>
            </w:r>
          </w:p>
        </w:tc>
        <w:tc>
          <w:tcPr>
            <w:tcW w:w="2165" w:type="dxa"/>
          </w:tcPr>
          <w:p>
            <w:pPr>
              <w:pStyle w:val="TableParagraph"/>
              <w:spacing w:line="256" w:lineRule="exact"/>
              <w:ind w:right="198"/>
              <w:jc w:val="right"/>
              <w:rPr>
                <w:sz w:val="24"/>
              </w:rPr>
            </w:pPr>
            <w:r>
              <w:rPr>
                <w:sz w:val="24"/>
              </w:rPr>
              <w:t>8</w:t>
            </w:r>
          </w:p>
        </w:tc>
      </w:tr>
      <w:tr>
        <w:trPr>
          <w:trHeight w:val="276" w:hRule="atLeast"/>
        </w:trPr>
        <w:tc>
          <w:tcPr>
            <w:tcW w:w="6414" w:type="dxa"/>
          </w:tcPr>
          <w:p>
            <w:pPr>
              <w:pStyle w:val="TableParagraph"/>
              <w:spacing w:line="256" w:lineRule="exact"/>
              <w:ind w:left="200"/>
              <w:rPr>
                <w:sz w:val="24"/>
              </w:rPr>
            </w:pPr>
            <w:r>
              <w:rPr>
                <w:sz w:val="24"/>
              </w:rPr>
              <w:t>1.10. Alıntılar</w:t>
            </w:r>
          </w:p>
        </w:tc>
        <w:tc>
          <w:tcPr>
            <w:tcW w:w="2165" w:type="dxa"/>
          </w:tcPr>
          <w:p>
            <w:pPr>
              <w:pStyle w:val="TableParagraph"/>
              <w:spacing w:line="256" w:lineRule="exact"/>
              <w:ind w:right="198"/>
              <w:jc w:val="right"/>
              <w:rPr>
                <w:sz w:val="24"/>
              </w:rPr>
            </w:pPr>
            <w:r>
              <w:rPr>
                <w:sz w:val="24"/>
              </w:rPr>
              <w:t>8</w:t>
            </w:r>
          </w:p>
        </w:tc>
      </w:tr>
      <w:tr>
        <w:trPr>
          <w:trHeight w:val="275" w:hRule="atLeast"/>
        </w:trPr>
        <w:tc>
          <w:tcPr>
            <w:tcW w:w="6414" w:type="dxa"/>
          </w:tcPr>
          <w:p>
            <w:pPr>
              <w:pStyle w:val="TableParagraph"/>
              <w:spacing w:line="256" w:lineRule="exact"/>
              <w:ind w:left="200"/>
              <w:rPr>
                <w:sz w:val="24"/>
              </w:rPr>
            </w:pPr>
            <w:r>
              <w:rPr>
                <w:sz w:val="24"/>
              </w:rPr>
              <w:t>1.11. Dipnotlar</w:t>
            </w:r>
          </w:p>
        </w:tc>
        <w:tc>
          <w:tcPr>
            <w:tcW w:w="2165" w:type="dxa"/>
          </w:tcPr>
          <w:p>
            <w:pPr>
              <w:pStyle w:val="TableParagraph"/>
              <w:spacing w:line="256" w:lineRule="exact"/>
              <w:ind w:right="198"/>
              <w:jc w:val="right"/>
              <w:rPr>
                <w:sz w:val="24"/>
              </w:rPr>
            </w:pPr>
            <w:r>
              <w:rPr>
                <w:sz w:val="24"/>
              </w:rPr>
              <w:t>9</w:t>
            </w:r>
          </w:p>
        </w:tc>
      </w:tr>
      <w:tr>
        <w:trPr>
          <w:trHeight w:val="276" w:hRule="atLeast"/>
        </w:trPr>
        <w:tc>
          <w:tcPr>
            <w:tcW w:w="6414" w:type="dxa"/>
          </w:tcPr>
          <w:p>
            <w:pPr>
              <w:pStyle w:val="TableParagraph"/>
              <w:spacing w:line="256" w:lineRule="exact"/>
              <w:ind w:left="200"/>
              <w:rPr>
                <w:sz w:val="24"/>
              </w:rPr>
            </w:pPr>
            <w:r>
              <w:rPr>
                <w:sz w:val="24"/>
              </w:rPr>
              <w:t>1.12. Simgeler ve kısaltmalar</w:t>
            </w:r>
          </w:p>
        </w:tc>
        <w:tc>
          <w:tcPr>
            <w:tcW w:w="2165" w:type="dxa"/>
          </w:tcPr>
          <w:p>
            <w:pPr>
              <w:pStyle w:val="TableParagraph"/>
              <w:spacing w:line="256" w:lineRule="exact"/>
              <w:ind w:right="198"/>
              <w:jc w:val="right"/>
              <w:rPr>
                <w:sz w:val="24"/>
              </w:rPr>
            </w:pPr>
            <w:r>
              <w:rPr>
                <w:sz w:val="24"/>
              </w:rPr>
              <w:t>10</w:t>
            </w:r>
          </w:p>
        </w:tc>
      </w:tr>
      <w:tr>
        <w:trPr>
          <w:trHeight w:val="278" w:hRule="atLeast"/>
        </w:trPr>
        <w:tc>
          <w:tcPr>
            <w:tcW w:w="6414" w:type="dxa"/>
          </w:tcPr>
          <w:p>
            <w:pPr>
              <w:pStyle w:val="TableParagraph"/>
              <w:spacing w:line="258" w:lineRule="exact"/>
              <w:ind w:left="200"/>
              <w:rPr>
                <w:b/>
                <w:sz w:val="24"/>
              </w:rPr>
            </w:pPr>
            <w:r>
              <w:rPr>
                <w:b/>
                <w:sz w:val="24"/>
              </w:rPr>
              <w:t>2. TEZİN KAPAĞI VE ÖZEL SAYFALAR</w:t>
            </w:r>
          </w:p>
        </w:tc>
        <w:tc>
          <w:tcPr>
            <w:tcW w:w="2165" w:type="dxa"/>
          </w:tcPr>
          <w:p>
            <w:pPr>
              <w:pStyle w:val="TableParagraph"/>
              <w:spacing w:line="258" w:lineRule="exact"/>
              <w:ind w:right="198"/>
              <w:jc w:val="right"/>
              <w:rPr>
                <w:sz w:val="24"/>
              </w:rPr>
            </w:pPr>
            <w:r>
              <w:rPr>
                <w:sz w:val="24"/>
              </w:rPr>
              <w:t>10</w:t>
            </w:r>
          </w:p>
        </w:tc>
      </w:tr>
      <w:tr>
        <w:trPr>
          <w:trHeight w:val="273" w:hRule="atLeast"/>
        </w:trPr>
        <w:tc>
          <w:tcPr>
            <w:tcW w:w="6414" w:type="dxa"/>
          </w:tcPr>
          <w:p>
            <w:pPr>
              <w:pStyle w:val="TableParagraph"/>
              <w:spacing w:line="254" w:lineRule="exact"/>
              <w:ind w:left="200"/>
              <w:rPr>
                <w:sz w:val="24"/>
              </w:rPr>
            </w:pPr>
            <w:r>
              <w:rPr>
                <w:sz w:val="24"/>
              </w:rPr>
              <w:t>2.1. Dış kapak sayfası</w:t>
            </w:r>
          </w:p>
        </w:tc>
        <w:tc>
          <w:tcPr>
            <w:tcW w:w="2165" w:type="dxa"/>
          </w:tcPr>
          <w:p>
            <w:pPr>
              <w:pStyle w:val="TableParagraph"/>
              <w:spacing w:line="254" w:lineRule="exact"/>
              <w:ind w:right="198"/>
              <w:jc w:val="right"/>
              <w:rPr>
                <w:sz w:val="24"/>
              </w:rPr>
            </w:pPr>
            <w:r>
              <w:rPr>
                <w:sz w:val="24"/>
              </w:rPr>
              <w:t>10</w:t>
            </w:r>
          </w:p>
        </w:tc>
      </w:tr>
      <w:tr>
        <w:trPr>
          <w:trHeight w:val="276" w:hRule="atLeast"/>
        </w:trPr>
        <w:tc>
          <w:tcPr>
            <w:tcW w:w="6414" w:type="dxa"/>
          </w:tcPr>
          <w:p>
            <w:pPr>
              <w:pStyle w:val="TableParagraph"/>
              <w:spacing w:line="256" w:lineRule="exact"/>
              <w:ind w:left="200"/>
              <w:rPr>
                <w:sz w:val="24"/>
              </w:rPr>
            </w:pPr>
            <w:r>
              <w:rPr>
                <w:sz w:val="24"/>
              </w:rPr>
              <w:t>2.2. İç kapak sayfası</w:t>
            </w:r>
          </w:p>
        </w:tc>
        <w:tc>
          <w:tcPr>
            <w:tcW w:w="2165" w:type="dxa"/>
          </w:tcPr>
          <w:p>
            <w:pPr>
              <w:pStyle w:val="TableParagraph"/>
              <w:spacing w:line="256" w:lineRule="exact"/>
              <w:ind w:right="198"/>
              <w:jc w:val="right"/>
              <w:rPr>
                <w:sz w:val="24"/>
              </w:rPr>
            </w:pPr>
            <w:r>
              <w:rPr>
                <w:sz w:val="24"/>
              </w:rPr>
              <w:t>12</w:t>
            </w:r>
          </w:p>
        </w:tc>
      </w:tr>
      <w:tr>
        <w:trPr>
          <w:trHeight w:val="276" w:hRule="atLeast"/>
        </w:trPr>
        <w:tc>
          <w:tcPr>
            <w:tcW w:w="6414" w:type="dxa"/>
          </w:tcPr>
          <w:p>
            <w:pPr>
              <w:pStyle w:val="TableParagraph"/>
              <w:spacing w:line="256" w:lineRule="exact"/>
              <w:ind w:left="200"/>
              <w:rPr>
                <w:sz w:val="24"/>
              </w:rPr>
            </w:pPr>
            <w:r>
              <w:rPr>
                <w:sz w:val="24"/>
              </w:rPr>
              <w:t>2.3. Teşekkür sayfası</w:t>
            </w:r>
          </w:p>
        </w:tc>
        <w:tc>
          <w:tcPr>
            <w:tcW w:w="2165" w:type="dxa"/>
          </w:tcPr>
          <w:p>
            <w:pPr>
              <w:pStyle w:val="TableParagraph"/>
              <w:spacing w:line="256" w:lineRule="exact"/>
              <w:ind w:right="198"/>
              <w:jc w:val="right"/>
              <w:rPr>
                <w:sz w:val="24"/>
              </w:rPr>
            </w:pPr>
            <w:r>
              <w:rPr>
                <w:sz w:val="24"/>
              </w:rPr>
              <w:t>15</w:t>
            </w:r>
          </w:p>
        </w:tc>
      </w:tr>
      <w:tr>
        <w:trPr>
          <w:trHeight w:val="275" w:hRule="atLeast"/>
        </w:trPr>
        <w:tc>
          <w:tcPr>
            <w:tcW w:w="6414" w:type="dxa"/>
          </w:tcPr>
          <w:p>
            <w:pPr>
              <w:pStyle w:val="TableParagraph"/>
              <w:spacing w:line="256" w:lineRule="exact"/>
              <w:ind w:left="200"/>
              <w:rPr>
                <w:sz w:val="24"/>
              </w:rPr>
            </w:pPr>
            <w:r>
              <w:rPr>
                <w:sz w:val="24"/>
              </w:rPr>
              <w:t>2.4. Özgeçmiş</w:t>
            </w:r>
          </w:p>
        </w:tc>
        <w:tc>
          <w:tcPr>
            <w:tcW w:w="2165" w:type="dxa"/>
          </w:tcPr>
          <w:p>
            <w:pPr>
              <w:pStyle w:val="TableParagraph"/>
              <w:spacing w:line="256" w:lineRule="exact"/>
              <w:ind w:right="198"/>
              <w:jc w:val="right"/>
              <w:rPr>
                <w:sz w:val="24"/>
              </w:rPr>
            </w:pPr>
            <w:r>
              <w:rPr>
                <w:sz w:val="24"/>
              </w:rPr>
              <w:t>15</w:t>
            </w:r>
          </w:p>
        </w:tc>
      </w:tr>
      <w:tr>
        <w:trPr>
          <w:trHeight w:val="275" w:hRule="atLeast"/>
        </w:trPr>
        <w:tc>
          <w:tcPr>
            <w:tcW w:w="6414" w:type="dxa"/>
          </w:tcPr>
          <w:p>
            <w:pPr>
              <w:pStyle w:val="TableParagraph"/>
              <w:spacing w:line="256" w:lineRule="exact"/>
              <w:ind w:left="200"/>
              <w:rPr>
                <w:sz w:val="24"/>
              </w:rPr>
            </w:pPr>
            <w:r>
              <w:rPr>
                <w:sz w:val="24"/>
              </w:rPr>
              <w:t>2.5. Beyan sayfası</w:t>
            </w:r>
          </w:p>
        </w:tc>
        <w:tc>
          <w:tcPr>
            <w:tcW w:w="2165" w:type="dxa"/>
          </w:tcPr>
          <w:p>
            <w:pPr>
              <w:pStyle w:val="TableParagraph"/>
              <w:spacing w:line="256" w:lineRule="exact"/>
              <w:ind w:right="198"/>
              <w:jc w:val="right"/>
              <w:rPr>
                <w:sz w:val="24"/>
              </w:rPr>
            </w:pPr>
            <w:r>
              <w:rPr>
                <w:sz w:val="24"/>
              </w:rPr>
              <w:t>16</w:t>
            </w:r>
          </w:p>
        </w:tc>
      </w:tr>
      <w:tr>
        <w:trPr>
          <w:trHeight w:val="276" w:hRule="atLeast"/>
        </w:trPr>
        <w:tc>
          <w:tcPr>
            <w:tcW w:w="6414" w:type="dxa"/>
          </w:tcPr>
          <w:p>
            <w:pPr>
              <w:pStyle w:val="TableParagraph"/>
              <w:spacing w:line="256" w:lineRule="exact"/>
              <w:ind w:left="200"/>
              <w:rPr>
                <w:sz w:val="24"/>
              </w:rPr>
            </w:pPr>
            <w:r>
              <w:rPr>
                <w:sz w:val="24"/>
              </w:rPr>
              <w:t>2.6. Özet ve İngilizce özet (abstract)</w:t>
            </w:r>
          </w:p>
        </w:tc>
        <w:tc>
          <w:tcPr>
            <w:tcW w:w="2165" w:type="dxa"/>
          </w:tcPr>
          <w:p>
            <w:pPr>
              <w:pStyle w:val="TableParagraph"/>
              <w:spacing w:line="256" w:lineRule="exact"/>
              <w:ind w:right="198"/>
              <w:jc w:val="right"/>
              <w:rPr>
                <w:sz w:val="24"/>
              </w:rPr>
            </w:pPr>
            <w:r>
              <w:rPr>
                <w:sz w:val="24"/>
              </w:rPr>
              <w:t>16</w:t>
            </w:r>
          </w:p>
        </w:tc>
      </w:tr>
      <w:tr>
        <w:trPr>
          <w:trHeight w:val="278" w:hRule="atLeast"/>
        </w:trPr>
        <w:tc>
          <w:tcPr>
            <w:tcW w:w="6414" w:type="dxa"/>
          </w:tcPr>
          <w:p>
            <w:pPr>
              <w:pStyle w:val="TableParagraph"/>
              <w:spacing w:line="258" w:lineRule="exact"/>
              <w:ind w:left="200"/>
              <w:rPr>
                <w:b/>
                <w:sz w:val="24"/>
              </w:rPr>
            </w:pPr>
            <w:r>
              <w:rPr>
                <w:b/>
                <w:sz w:val="24"/>
              </w:rPr>
              <w:t>3. DİZİNLER</w:t>
            </w:r>
          </w:p>
        </w:tc>
        <w:tc>
          <w:tcPr>
            <w:tcW w:w="2165" w:type="dxa"/>
          </w:tcPr>
          <w:p>
            <w:pPr>
              <w:pStyle w:val="TableParagraph"/>
              <w:spacing w:line="258" w:lineRule="exact"/>
              <w:ind w:right="198"/>
              <w:jc w:val="right"/>
              <w:rPr>
                <w:sz w:val="24"/>
              </w:rPr>
            </w:pPr>
            <w:r>
              <w:rPr>
                <w:sz w:val="24"/>
              </w:rPr>
              <w:t>17</w:t>
            </w:r>
          </w:p>
        </w:tc>
      </w:tr>
      <w:tr>
        <w:trPr>
          <w:trHeight w:val="273" w:hRule="atLeast"/>
        </w:trPr>
        <w:tc>
          <w:tcPr>
            <w:tcW w:w="6414" w:type="dxa"/>
          </w:tcPr>
          <w:p>
            <w:pPr>
              <w:pStyle w:val="TableParagraph"/>
              <w:spacing w:line="254" w:lineRule="exact"/>
              <w:ind w:left="200"/>
              <w:rPr>
                <w:sz w:val="24"/>
              </w:rPr>
            </w:pPr>
            <w:r>
              <w:rPr>
                <w:sz w:val="24"/>
              </w:rPr>
              <w:t>3.1. İçindekiler dizini</w:t>
            </w:r>
          </w:p>
        </w:tc>
        <w:tc>
          <w:tcPr>
            <w:tcW w:w="2165" w:type="dxa"/>
          </w:tcPr>
          <w:p>
            <w:pPr>
              <w:pStyle w:val="TableParagraph"/>
              <w:spacing w:line="254" w:lineRule="exact"/>
              <w:ind w:right="198"/>
              <w:jc w:val="right"/>
              <w:rPr>
                <w:sz w:val="24"/>
              </w:rPr>
            </w:pPr>
            <w:r>
              <w:rPr>
                <w:sz w:val="24"/>
              </w:rPr>
              <w:t>17</w:t>
            </w:r>
          </w:p>
        </w:tc>
      </w:tr>
      <w:tr>
        <w:trPr>
          <w:trHeight w:val="276" w:hRule="atLeast"/>
        </w:trPr>
        <w:tc>
          <w:tcPr>
            <w:tcW w:w="6414" w:type="dxa"/>
          </w:tcPr>
          <w:p>
            <w:pPr>
              <w:pStyle w:val="TableParagraph"/>
              <w:spacing w:line="256" w:lineRule="exact"/>
              <w:ind w:left="200"/>
              <w:rPr>
                <w:sz w:val="24"/>
              </w:rPr>
            </w:pPr>
            <w:r>
              <w:rPr>
                <w:sz w:val="24"/>
              </w:rPr>
              <w:t>3.2. Simgeler ve kısaltmalar dizini</w:t>
            </w:r>
          </w:p>
        </w:tc>
        <w:tc>
          <w:tcPr>
            <w:tcW w:w="2165" w:type="dxa"/>
          </w:tcPr>
          <w:p>
            <w:pPr>
              <w:pStyle w:val="TableParagraph"/>
              <w:spacing w:line="256" w:lineRule="exact"/>
              <w:ind w:right="198"/>
              <w:jc w:val="right"/>
              <w:rPr>
                <w:sz w:val="24"/>
              </w:rPr>
            </w:pPr>
            <w:r>
              <w:rPr>
                <w:sz w:val="24"/>
              </w:rPr>
              <w:t>18</w:t>
            </w:r>
          </w:p>
        </w:tc>
      </w:tr>
      <w:tr>
        <w:trPr>
          <w:trHeight w:val="275" w:hRule="atLeast"/>
        </w:trPr>
        <w:tc>
          <w:tcPr>
            <w:tcW w:w="6414" w:type="dxa"/>
          </w:tcPr>
          <w:p>
            <w:pPr>
              <w:pStyle w:val="TableParagraph"/>
              <w:spacing w:line="256" w:lineRule="exact"/>
              <w:ind w:left="200"/>
              <w:rPr>
                <w:sz w:val="24"/>
              </w:rPr>
            </w:pPr>
            <w:r>
              <w:rPr>
                <w:sz w:val="24"/>
              </w:rPr>
              <w:t>3.3. Diğer dizinler</w:t>
            </w:r>
          </w:p>
        </w:tc>
        <w:tc>
          <w:tcPr>
            <w:tcW w:w="2165" w:type="dxa"/>
          </w:tcPr>
          <w:p>
            <w:pPr>
              <w:pStyle w:val="TableParagraph"/>
              <w:spacing w:line="256" w:lineRule="exact"/>
              <w:ind w:right="198"/>
              <w:jc w:val="right"/>
              <w:rPr>
                <w:sz w:val="24"/>
              </w:rPr>
            </w:pPr>
            <w:r>
              <w:rPr>
                <w:sz w:val="24"/>
              </w:rPr>
              <w:t>18</w:t>
            </w:r>
          </w:p>
        </w:tc>
      </w:tr>
      <w:tr>
        <w:trPr>
          <w:trHeight w:val="278" w:hRule="atLeast"/>
        </w:trPr>
        <w:tc>
          <w:tcPr>
            <w:tcW w:w="6414" w:type="dxa"/>
          </w:tcPr>
          <w:p>
            <w:pPr>
              <w:pStyle w:val="TableParagraph"/>
              <w:spacing w:line="258" w:lineRule="exact"/>
              <w:ind w:left="200"/>
              <w:rPr>
                <w:b/>
                <w:sz w:val="24"/>
              </w:rPr>
            </w:pPr>
            <w:r>
              <w:rPr>
                <w:b/>
                <w:sz w:val="24"/>
              </w:rPr>
              <w:t>4. TEZ METNİNİN DÜZENLENMESİ</w:t>
            </w:r>
          </w:p>
        </w:tc>
        <w:tc>
          <w:tcPr>
            <w:tcW w:w="2165" w:type="dxa"/>
          </w:tcPr>
          <w:p>
            <w:pPr>
              <w:pStyle w:val="TableParagraph"/>
              <w:spacing w:line="258" w:lineRule="exact"/>
              <w:ind w:right="198"/>
              <w:jc w:val="right"/>
              <w:rPr>
                <w:sz w:val="24"/>
              </w:rPr>
            </w:pPr>
            <w:r>
              <w:rPr>
                <w:sz w:val="24"/>
              </w:rPr>
              <w:t>18</w:t>
            </w:r>
          </w:p>
        </w:tc>
      </w:tr>
      <w:tr>
        <w:trPr>
          <w:trHeight w:val="273" w:hRule="atLeast"/>
        </w:trPr>
        <w:tc>
          <w:tcPr>
            <w:tcW w:w="6414" w:type="dxa"/>
          </w:tcPr>
          <w:p>
            <w:pPr>
              <w:pStyle w:val="TableParagraph"/>
              <w:spacing w:line="254" w:lineRule="exact"/>
              <w:ind w:left="200"/>
              <w:rPr>
                <w:sz w:val="24"/>
              </w:rPr>
            </w:pPr>
            <w:r>
              <w:rPr>
                <w:sz w:val="24"/>
              </w:rPr>
              <w:t>4.1. Giriş ve Amaç</w:t>
            </w:r>
          </w:p>
        </w:tc>
        <w:tc>
          <w:tcPr>
            <w:tcW w:w="2165" w:type="dxa"/>
          </w:tcPr>
          <w:p>
            <w:pPr>
              <w:pStyle w:val="TableParagraph"/>
              <w:spacing w:line="254" w:lineRule="exact"/>
              <w:ind w:right="198"/>
              <w:jc w:val="right"/>
              <w:rPr>
                <w:sz w:val="24"/>
              </w:rPr>
            </w:pPr>
            <w:r>
              <w:rPr>
                <w:sz w:val="24"/>
              </w:rPr>
              <w:t>18</w:t>
            </w:r>
          </w:p>
        </w:tc>
      </w:tr>
      <w:tr>
        <w:trPr>
          <w:trHeight w:val="276" w:hRule="atLeast"/>
        </w:trPr>
        <w:tc>
          <w:tcPr>
            <w:tcW w:w="6414" w:type="dxa"/>
          </w:tcPr>
          <w:p>
            <w:pPr>
              <w:pStyle w:val="TableParagraph"/>
              <w:spacing w:line="256" w:lineRule="exact"/>
              <w:ind w:left="200"/>
              <w:rPr>
                <w:sz w:val="24"/>
              </w:rPr>
            </w:pPr>
            <w:r>
              <w:rPr>
                <w:sz w:val="24"/>
              </w:rPr>
              <w:t>4.2. Genel Bilgiler</w:t>
            </w:r>
          </w:p>
        </w:tc>
        <w:tc>
          <w:tcPr>
            <w:tcW w:w="2165" w:type="dxa"/>
          </w:tcPr>
          <w:p>
            <w:pPr>
              <w:pStyle w:val="TableParagraph"/>
              <w:spacing w:line="256" w:lineRule="exact"/>
              <w:ind w:right="198"/>
              <w:jc w:val="right"/>
              <w:rPr>
                <w:sz w:val="24"/>
              </w:rPr>
            </w:pPr>
            <w:r>
              <w:rPr>
                <w:sz w:val="24"/>
              </w:rPr>
              <w:t>19</w:t>
            </w:r>
          </w:p>
        </w:tc>
      </w:tr>
      <w:tr>
        <w:trPr>
          <w:trHeight w:val="276" w:hRule="atLeast"/>
        </w:trPr>
        <w:tc>
          <w:tcPr>
            <w:tcW w:w="6414" w:type="dxa"/>
          </w:tcPr>
          <w:p>
            <w:pPr>
              <w:pStyle w:val="TableParagraph"/>
              <w:spacing w:line="256" w:lineRule="exact"/>
              <w:ind w:left="200"/>
              <w:rPr>
                <w:sz w:val="24"/>
              </w:rPr>
            </w:pPr>
            <w:r>
              <w:rPr>
                <w:sz w:val="24"/>
              </w:rPr>
              <w:t>4.3. Gereç ve Yöntem</w:t>
            </w:r>
          </w:p>
        </w:tc>
        <w:tc>
          <w:tcPr>
            <w:tcW w:w="2165" w:type="dxa"/>
          </w:tcPr>
          <w:p>
            <w:pPr>
              <w:pStyle w:val="TableParagraph"/>
              <w:spacing w:line="256" w:lineRule="exact"/>
              <w:ind w:right="198"/>
              <w:jc w:val="right"/>
              <w:rPr>
                <w:sz w:val="24"/>
              </w:rPr>
            </w:pPr>
            <w:r>
              <w:rPr>
                <w:sz w:val="24"/>
              </w:rPr>
              <w:t>19</w:t>
            </w:r>
          </w:p>
        </w:tc>
      </w:tr>
      <w:tr>
        <w:trPr>
          <w:trHeight w:val="276" w:hRule="atLeast"/>
        </w:trPr>
        <w:tc>
          <w:tcPr>
            <w:tcW w:w="6414" w:type="dxa"/>
          </w:tcPr>
          <w:p>
            <w:pPr>
              <w:pStyle w:val="TableParagraph"/>
              <w:spacing w:line="256" w:lineRule="exact"/>
              <w:ind w:left="200"/>
              <w:rPr>
                <w:sz w:val="24"/>
              </w:rPr>
            </w:pPr>
            <w:r>
              <w:rPr>
                <w:sz w:val="24"/>
              </w:rPr>
              <w:t>4.4. Bulgular</w:t>
            </w:r>
          </w:p>
        </w:tc>
        <w:tc>
          <w:tcPr>
            <w:tcW w:w="2165" w:type="dxa"/>
          </w:tcPr>
          <w:p>
            <w:pPr>
              <w:pStyle w:val="TableParagraph"/>
              <w:spacing w:line="256" w:lineRule="exact"/>
              <w:ind w:right="198"/>
              <w:jc w:val="right"/>
              <w:rPr>
                <w:sz w:val="24"/>
              </w:rPr>
            </w:pPr>
            <w:r>
              <w:rPr>
                <w:sz w:val="24"/>
              </w:rPr>
              <w:t>20</w:t>
            </w:r>
          </w:p>
        </w:tc>
      </w:tr>
      <w:tr>
        <w:trPr>
          <w:trHeight w:val="276" w:hRule="atLeast"/>
        </w:trPr>
        <w:tc>
          <w:tcPr>
            <w:tcW w:w="6414" w:type="dxa"/>
          </w:tcPr>
          <w:p>
            <w:pPr>
              <w:pStyle w:val="TableParagraph"/>
              <w:spacing w:line="256" w:lineRule="exact"/>
              <w:ind w:left="200"/>
              <w:rPr>
                <w:sz w:val="24"/>
              </w:rPr>
            </w:pPr>
            <w:r>
              <w:rPr>
                <w:sz w:val="24"/>
              </w:rPr>
              <w:t>4.5. Tartışma</w:t>
            </w:r>
          </w:p>
        </w:tc>
        <w:tc>
          <w:tcPr>
            <w:tcW w:w="2165" w:type="dxa"/>
          </w:tcPr>
          <w:p>
            <w:pPr>
              <w:pStyle w:val="TableParagraph"/>
              <w:spacing w:line="256" w:lineRule="exact"/>
              <w:ind w:right="198"/>
              <w:jc w:val="right"/>
              <w:rPr>
                <w:sz w:val="24"/>
              </w:rPr>
            </w:pPr>
            <w:r>
              <w:rPr>
                <w:sz w:val="24"/>
              </w:rPr>
              <w:t>20</w:t>
            </w:r>
          </w:p>
        </w:tc>
      </w:tr>
      <w:tr>
        <w:trPr>
          <w:trHeight w:val="275" w:hRule="atLeast"/>
        </w:trPr>
        <w:tc>
          <w:tcPr>
            <w:tcW w:w="6414" w:type="dxa"/>
          </w:tcPr>
          <w:p>
            <w:pPr>
              <w:pStyle w:val="TableParagraph"/>
              <w:spacing w:line="256" w:lineRule="exact"/>
              <w:ind w:left="200"/>
              <w:rPr>
                <w:sz w:val="24"/>
              </w:rPr>
            </w:pPr>
            <w:r>
              <w:rPr>
                <w:sz w:val="24"/>
              </w:rPr>
              <w:t>4.6. Sonuçlar ve Öneriler</w:t>
            </w:r>
          </w:p>
        </w:tc>
        <w:tc>
          <w:tcPr>
            <w:tcW w:w="2165" w:type="dxa"/>
          </w:tcPr>
          <w:p>
            <w:pPr>
              <w:pStyle w:val="TableParagraph"/>
              <w:spacing w:line="256" w:lineRule="exact"/>
              <w:ind w:right="198"/>
              <w:jc w:val="right"/>
              <w:rPr>
                <w:sz w:val="24"/>
              </w:rPr>
            </w:pPr>
            <w:r>
              <w:rPr>
                <w:sz w:val="24"/>
              </w:rPr>
              <w:t>20</w:t>
            </w:r>
          </w:p>
        </w:tc>
      </w:tr>
      <w:tr>
        <w:trPr>
          <w:trHeight w:val="276" w:hRule="atLeast"/>
        </w:trPr>
        <w:tc>
          <w:tcPr>
            <w:tcW w:w="6414" w:type="dxa"/>
          </w:tcPr>
          <w:p>
            <w:pPr>
              <w:pStyle w:val="TableParagraph"/>
              <w:spacing w:line="256" w:lineRule="exact"/>
              <w:ind w:left="200"/>
              <w:rPr>
                <w:sz w:val="24"/>
              </w:rPr>
            </w:pPr>
            <w:r>
              <w:rPr>
                <w:sz w:val="24"/>
              </w:rPr>
              <w:t>4.7. Kaynaklar</w:t>
            </w:r>
          </w:p>
        </w:tc>
        <w:tc>
          <w:tcPr>
            <w:tcW w:w="2165" w:type="dxa"/>
          </w:tcPr>
          <w:p>
            <w:pPr>
              <w:pStyle w:val="TableParagraph"/>
              <w:spacing w:line="256" w:lineRule="exact"/>
              <w:ind w:right="198"/>
              <w:jc w:val="right"/>
              <w:rPr>
                <w:sz w:val="24"/>
              </w:rPr>
            </w:pPr>
            <w:r>
              <w:rPr>
                <w:sz w:val="24"/>
              </w:rPr>
              <w:t>20</w:t>
            </w:r>
          </w:p>
        </w:tc>
      </w:tr>
      <w:tr>
        <w:trPr>
          <w:trHeight w:val="275" w:hRule="atLeast"/>
        </w:trPr>
        <w:tc>
          <w:tcPr>
            <w:tcW w:w="6414" w:type="dxa"/>
          </w:tcPr>
          <w:p>
            <w:pPr>
              <w:pStyle w:val="TableParagraph"/>
              <w:spacing w:line="256" w:lineRule="exact"/>
              <w:ind w:left="200"/>
              <w:rPr>
                <w:sz w:val="24"/>
              </w:rPr>
            </w:pPr>
            <w:r>
              <w:rPr>
                <w:sz w:val="24"/>
              </w:rPr>
              <w:t>4.7.1. Kaynaklar dizini yazım örnekleri</w:t>
            </w:r>
          </w:p>
        </w:tc>
        <w:tc>
          <w:tcPr>
            <w:tcW w:w="2165" w:type="dxa"/>
          </w:tcPr>
          <w:p>
            <w:pPr>
              <w:pStyle w:val="TableParagraph"/>
              <w:spacing w:line="256" w:lineRule="exact"/>
              <w:ind w:right="198"/>
              <w:jc w:val="right"/>
              <w:rPr>
                <w:sz w:val="24"/>
              </w:rPr>
            </w:pPr>
            <w:r>
              <w:rPr>
                <w:sz w:val="24"/>
              </w:rPr>
              <w:t>21</w:t>
            </w:r>
          </w:p>
        </w:tc>
      </w:tr>
      <w:tr>
        <w:trPr>
          <w:trHeight w:val="278" w:hRule="atLeast"/>
        </w:trPr>
        <w:tc>
          <w:tcPr>
            <w:tcW w:w="6414" w:type="dxa"/>
          </w:tcPr>
          <w:p>
            <w:pPr>
              <w:pStyle w:val="TableParagraph"/>
              <w:spacing w:line="258" w:lineRule="exact"/>
              <w:ind w:left="200"/>
              <w:rPr>
                <w:b/>
                <w:sz w:val="24"/>
              </w:rPr>
            </w:pPr>
            <w:r>
              <w:rPr>
                <w:b/>
                <w:sz w:val="24"/>
              </w:rPr>
              <w:t>5.ŞEKİL, FORMÜL ve TABLOLAR</w:t>
            </w:r>
          </w:p>
        </w:tc>
        <w:tc>
          <w:tcPr>
            <w:tcW w:w="2165" w:type="dxa"/>
          </w:tcPr>
          <w:p>
            <w:pPr>
              <w:pStyle w:val="TableParagraph"/>
              <w:spacing w:line="258" w:lineRule="exact"/>
              <w:ind w:right="198"/>
              <w:jc w:val="right"/>
              <w:rPr>
                <w:sz w:val="24"/>
              </w:rPr>
            </w:pPr>
            <w:r>
              <w:rPr>
                <w:sz w:val="24"/>
              </w:rPr>
              <w:t>23</w:t>
            </w:r>
          </w:p>
        </w:tc>
      </w:tr>
      <w:tr>
        <w:trPr>
          <w:trHeight w:val="273" w:hRule="atLeast"/>
        </w:trPr>
        <w:tc>
          <w:tcPr>
            <w:tcW w:w="6414" w:type="dxa"/>
          </w:tcPr>
          <w:p>
            <w:pPr>
              <w:pStyle w:val="TableParagraph"/>
              <w:spacing w:line="254" w:lineRule="exact"/>
              <w:ind w:left="200"/>
              <w:rPr>
                <w:sz w:val="24"/>
              </w:rPr>
            </w:pPr>
            <w:r>
              <w:rPr>
                <w:sz w:val="24"/>
              </w:rPr>
              <w:t>5.1.Tanımlamalar</w:t>
            </w:r>
          </w:p>
        </w:tc>
        <w:tc>
          <w:tcPr>
            <w:tcW w:w="2165" w:type="dxa"/>
          </w:tcPr>
          <w:p>
            <w:pPr>
              <w:pStyle w:val="TableParagraph"/>
              <w:spacing w:line="254" w:lineRule="exact"/>
              <w:ind w:right="198"/>
              <w:jc w:val="right"/>
              <w:rPr>
                <w:sz w:val="24"/>
              </w:rPr>
            </w:pPr>
            <w:r>
              <w:rPr>
                <w:sz w:val="24"/>
              </w:rPr>
              <w:t>23</w:t>
            </w:r>
          </w:p>
        </w:tc>
      </w:tr>
      <w:tr>
        <w:trPr>
          <w:trHeight w:val="275" w:hRule="atLeast"/>
        </w:trPr>
        <w:tc>
          <w:tcPr>
            <w:tcW w:w="6414" w:type="dxa"/>
          </w:tcPr>
          <w:p>
            <w:pPr>
              <w:pStyle w:val="TableParagraph"/>
              <w:spacing w:line="256" w:lineRule="exact"/>
              <w:ind w:left="200"/>
              <w:rPr>
                <w:sz w:val="24"/>
              </w:rPr>
            </w:pPr>
            <w:r>
              <w:rPr>
                <w:sz w:val="24"/>
              </w:rPr>
              <w:t>5.2. Teknik Hazırlık</w:t>
            </w:r>
          </w:p>
        </w:tc>
        <w:tc>
          <w:tcPr>
            <w:tcW w:w="2165" w:type="dxa"/>
          </w:tcPr>
          <w:p>
            <w:pPr>
              <w:pStyle w:val="TableParagraph"/>
              <w:spacing w:line="256" w:lineRule="exact"/>
              <w:ind w:right="198"/>
              <w:jc w:val="right"/>
              <w:rPr>
                <w:sz w:val="24"/>
              </w:rPr>
            </w:pPr>
            <w:r>
              <w:rPr>
                <w:sz w:val="24"/>
              </w:rPr>
              <w:t>23</w:t>
            </w:r>
          </w:p>
        </w:tc>
      </w:tr>
      <w:tr>
        <w:trPr>
          <w:trHeight w:val="276" w:hRule="atLeast"/>
        </w:trPr>
        <w:tc>
          <w:tcPr>
            <w:tcW w:w="6414" w:type="dxa"/>
          </w:tcPr>
          <w:p>
            <w:pPr>
              <w:pStyle w:val="TableParagraph"/>
              <w:spacing w:line="256" w:lineRule="exact"/>
              <w:ind w:left="200"/>
              <w:rPr>
                <w:sz w:val="24"/>
              </w:rPr>
            </w:pPr>
            <w:r>
              <w:rPr>
                <w:sz w:val="24"/>
              </w:rPr>
              <w:t>5.3. Yerleştirme ve Açıklamalar</w:t>
            </w:r>
          </w:p>
        </w:tc>
        <w:tc>
          <w:tcPr>
            <w:tcW w:w="2165" w:type="dxa"/>
          </w:tcPr>
          <w:p>
            <w:pPr>
              <w:pStyle w:val="TableParagraph"/>
              <w:spacing w:line="256" w:lineRule="exact"/>
              <w:ind w:right="198"/>
              <w:jc w:val="right"/>
              <w:rPr>
                <w:sz w:val="24"/>
              </w:rPr>
            </w:pPr>
            <w:r>
              <w:rPr>
                <w:sz w:val="24"/>
              </w:rPr>
              <w:t>23</w:t>
            </w:r>
          </w:p>
        </w:tc>
      </w:tr>
      <w:tr>
        <w:trPr>
          <w:trHeight w:val="275" w:hRule="atLeast"/>
        </w:trPr>
        <w:tc>
          <w:tcPr>
            <w:tcW w:w="6414" w:type="dxa"/>
          </w:tcPr>
          <w:p>
            <w:pPr>
              <w:pStyle w:val="TableParagraph"/>
              <w:spacing w:line="256" w:lineRule="exact"/>
              <w:ind w:left="200"/>
              <w:rPr>
                <w:sz w:val="24"/>
              </w:rPr>
            </w:pPr>
            <w:r>
              <w:rPr>
                <w:sz w:val="24"/>
              </w:rPr>
              <w:t>5.4. Numaralandırma</w:t>
            </w:r>
          </w:p>
        </w:tc>
        <w:tc>
          <w:tcPr>
            <w:tcW w:w="2165" w:type="dxa"/>
          </w:tcPr>
          <w:p>
            <w:pPr>
              <w:pStyle w:val="TableParagraph"/>
              <w:spacing w:line="256" w:lineRule="exact"/>
              <w:ind w:right="198"/>
              <w:jc w:val="right"/>
              <w:rPr>
                <w:sz w:val="24"/>
              </w:rPr>
            </w:pPr>
            <w:r>
              <w:rPr>
                <w:sz w:val="24"/>
              </w:rPr>
              <w:t>25</w:t>
            </w:r>
          </w:p>
        </w:tc>
      </w:tr>
      <w:tr>
        <w:trPr>
          <w:trHeight w:val="275" w:hRule="atLeast"/>
        </w:trPr>
        <w:tc>
          <w:tcPr>
            <w:tcW w:w="6414" w:type="dxa"/>
          </w:tcPr>
          <w:p>
            <w:pPr>
              <w:pStyle w:val="TableParagraph"/>
              <w:spacing w:line="256" w:lineRule="exact"/>
              <w:ind w:left="200"/>
              <w:rPr>
                <w:b/>
                <w:sz w:val="24"/>
              </w:rPr>
            </w:pPr>
            <w:r>
              <w:rPr>
                <w:b/>
                <w:sz w:val="24"/>
              </w:rPr>
              <w:t>6. EKLER</w:t>
            </w:r>
          </w:p>
        </w:tc>
        <w:tc>
          <w:tcPr>
            <w:tcW w:w="2165" w:type="dxa"/>
          </w:tcPr>
          <w:p>
            <w:pPr>
              <w:pStyle w:val="TableParagraph"/>
              <w:spacing w:line="256" w:lineRule="exact"/>
              <w:ind w:right="198"/>
              <w:jc w:val="right"/>
              <w:rPr>
                <w:sz w:val="24"/>
              </w:rPr>
            </w:pPr>
            <w:r>
              <w:rPr>
                <w:sz w:val="24"/>
              </w:rPr>
              <w:t>25</w:t>
            </w: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30"/>
        </w:rPr>
      </w:pPr>
    </w:p>
    <w:p>
      <w:pPr>
        <w:pStyle w:val="ListParagraph"/>
        <w:numPr>
          <w:ilvl w:val="0"/>
          <w:numId w:val="1"/>
        </w:numPr>
        <w:tabs>
          <w:tab w:pos="939" w:val="left" w:leader="none"/>
        </w:tabs>
        <w:spacing w:line="240" w:lineRule="auto" w:before="1" w:after="0"/>
        <w:ind w:left="938" w:right="0" w:hanging="240"/>
        <w:jc w:val="left"/>
        <w:rPr>
          <w:b/>
          <w:sz w:val="24"/>
        </w:rPr>
      </w:pPr>
      <w:r>
        <w:rPr>
          <w:b/>
          <w:sz w:val="24"/>
        </w:rPr>
        <w:t>GENEL YAZIM</w:t>
      </w:r>
      <w:r>
        <w:rPr>
          <w:b/>
          <w:spacing w:val="-2"/>
          <w:sz w:val="24"/>
        </w:rPr>
        <w:t> </w:t>
      </w:r>
      <w:r>
        <w:rPr>
          <w:b/>
          <w:sz w:val="24"/>
        </w:rPr>
        <w:t>ÖZELLİKLERİ</w:t>
      </w:r>
    </w:p>
    <w:p>
      <w:pPr>
        <w:spacing w:after="0" w:line="240" w:lineRule="auto"/>
        <w:jc w:val="left"/>
        <w:rPr>
          <w:sz w:val="24"/>
        </w:rPr>
        <w:sectPr>
          <w:footerReference w:type="default" r:id="rId7"/>
          <w:pgSz w:w="11910" w:h="16840"/>
          <w:pgMar w:footer="1056" w:header="0" w:top="1040" w:bottom="1240" w:left="720" w:right="0"/>
          <w:pgNumType w:start="1"/>
        </w:sectPr>
      </w:pPr>
    </w:p>
    <w:p>
      <w:pPr>
        <w:pStyle w:val="ListParagraph"/>
        <w:numPr>
          <w:ilvl w:val="1"/>
          <w:numId w:val="1"/>
        </w:numPr>
        <w:tabs>
          <w:tab w:pos="1119" w:val="left" w:leader="none"/>
        </w:tabs>
        <w:spacing w:line="240" w:lineRule="auto" w:before="72" w:after="0"/>
        <w:ind w:left="1118" w:right="0" w:hanging="420"/>
        <w:jc w:val="left"/>
        <w:rPr>
          <w:b/>
          <w:sz w:val="24"/>
        </w:rPr>
      </w:pPr>
      <w:r>
        <w:rPr/>
        <w:pict>
          <v:shape style="position:absolute;margin-left:138.199997pt;margin-top:746.049988pt;width:6.3pt;height:30.6pt;mso-position-horizontal-relative:page;mso-position-vertical-relative:page;z-index:1072" coordorigin="2764,14921" coordsize="126,612" path="m2764,15412l2822,15533,2874,15433,2829,15433,2819,15433,2819,15413,2764,15412xm2819,15413l2819,15433,2829,15433,2829,15413,2819,15413xm2829,15413l2829,15433,2874,15433,2884,15414,2829,15413xm2825,15041l2819,15413,2829,15413,2835,15041,2825,15041xm2880,15021l2825,15021,2835,15021,2835,15041,2890,15042,2880,15021xm2825,15021l2825,15041,2835,15041,2835,15021,2825,15021xm2832,14921l2770,15040,2825,15041,2825,15021,2880,15021,2832,14921xe" filled="true" fillcolor="#000000" stroked="false">
            <v:path arrowok="t"/>
            <v:fill type="solid"/>
            <w10:wrap type="none"/>
          </v:shape>
        </w:pict>
      </w:r>
      <w:r>
        <w:rPr/>
        <w:drawing>
          <wp:anchor distT="0" distB="0" distL="0" distR="0" allowOverlap="1" layoutInCell="1" locked="0" behindDoc="1" simplePos="0" relativeHeight="268395023">
            <wp:simplePos x="0" y="0"/>
            <wp:positionH relativeFrom="page">
              <wp:posOffset>1912620</wp:posOffset>
            </wp:positionH>
            <wp:positionV relativeFrom="page">
              <wp:posOffset>9611867</wp:posOffset>
            </wp:positionV>
            <wp:extent cx="547489" cy="147637"/>
            <wp:effectExtent l="0" t="0" r="0" b="0"/>
            <wp:wrapNone/>
            <wp:docPr id="1" name="image3.png" descr=""/>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547489" cy="147637"/>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3297872</wp:posOffset>
            </wp:positionH>
            <wp:positionV relativeFrom="page">
              <wp:posOffset>10611154</wp:posOffset>
            </wp:positionV>
            <wp:extent cx="2559050" cy="84467"/>
            <wp:effectExtent l="0" t="0" r="0" b="0"/>
            <wp:wrapNone/>
            <wp:docPr id="3" name="image4.png" descr=""/>
            <wp:cNvGraphicFramePr>
              <a:graphicFrameLocks noChangeAspect="1"/>
            </wp:cNvGraphicFramePr>
            <a:graphic>
              <a:graphicData uri="http://schemas.openxmlformats.org/drawingml/2006/picture">
                <pic:pic>
                  <pic:nvPicPr>
                    <pic:cNvPr id="4" name="image4.png"/>
                    <pic:cNvPicPr/>
                  </pic:nvPicPr>
                  <pic:blipFill>
                    <a:blip r:embed="rId9" cstate="print"/>
                    <a:stretch>
                      <a:fillRect/>
                    </a:stretch>
                  </pic:blipFill>
                  <pic:spPr>
                    <a:xfrm>
                      <a:off x="0" y="0"/>
                      <a:ext cx="2559050" cy="84467"/>
                    </a:xfrm>
                    <a:prstGeom prst="rect">
                      <a:avLst/>
                    </a:prstGeom>
                  </pic:spPr>
                </pic:pic>
              </a:graphicData>
            </a:graphic>
          </wp:anchor>
        </w:drawing>
      </w:r>
      <w:r>
        <w:rPr>
          <w:b/>
          <w:sz w:val="24"/>
        </w:rPr>
        <w:t>Kullanılacak Kağıdın Özelliği</w:t>
      </w:r>
    </w:p>
    <w:p>
      <w:pPr>
        <w:pStyle w:val="BodyText"/>
        <w:spacing w:before="6"/>
        <w:rPr>
          <w:b/>
          <w:sz w:val="32"/>
        </w:rPr>
      </w:pPr>
    </w:p>
    <w:p>
      <w:pPr>
        <w:pStyle w:val="BodyText"/>
        <w:spacing w:line="352" w:lineRule="auto"/>
        <w:ind w:left="698" w:right="1415"/>
        <w:jc w:val="both"/>
      </w:pPr>
      <w:r>
        <w:rPr/>
        <w:t>Tezin yazımında kullanılacak kağıt A4 standardında (21 cm x 29,7 cm boyutlarında) ve en az 70 gr/m</w:t>
      </w:r>
      <w:r>
        <w:rPr>
          <w:position w:val="9"/>
          <w:sz w:val="16"/>
        </w:rPr>
        <w:t>2 </w:t>
      </w:r>
      <w:r>
        <w:rPr/>
        <w:t>en çok 100 gr/m</w:t>
      </w:r>
      <w:r>
        <w:rPr>
          <w:position w:val="9"/>
          <w:sz w:val="16"/>
        </w:rPr>
        <w:t>2 </w:t>
      </w:r>
      <w:r>
        <w:rPr/>
        <w:t>birinci hamur beyaz kağıt olmalıdır. Tez metni, özel sayfalar ve ekleriyle birlikte uygun şekilde yapıştırılarak tek bir cilt haline getirilmelidir.</w:t>
      </w:r>
    </w:p>
    <w:p>
      <w:pPr>
        <w:pStyle w:val="BodyText"/>
        <w:spacing w:before="1"/>
        <w:rPr>
          <w:sz w:val="22"/>
        </w:rPr>
      </w:pPr>
    </w:p>
    <w:p>
      <w:pPr>
        <w:pStyle w:val="Heading1"/>
        <w:numPr>
          <w:ilvl w:val="1"/>
          <w:numId w:val="1"/>
        </w:numPr>
        <w:tabs>
          <w:tab w:pos="1119" w:val="left" w:leader="none"/>
        </w:tabs>
        <w:spacing w:line="240" w:lineRule="auto" w:before="0" w:after="0"/>
        <w:ind w:left="1118" w:right="0" w:hanging="420"/>
        <w:jc w:val="left"/>
      </w:pPr>
      <w:r>
        <w:rPr/>
        <w:t>Yazım</w:t>
      </w:r>
      <w:r>
        <w:rPr>
          <w:spacing w:val="-5"/>
        </w:rPr>
        <w:t> </w:t>
      </w:r>
      <w:r>
        <w:rPr/>
        <w:t>Özellikleri</w:t>
      </w:r>
    </w:p>
    <w:p>
      <w:pPr>
        <w:pStyle w:val="BodyText"/>
        <w:spacing w:before="6"/>
        <w:rPr>
          <w:b/>
          <w:sz w:val="32"/>
        </w:rPr>
      </w:pPr>
    </w:p>
    <w:p>
      <w:pPr>
        <w:pStyle w:val="BodyText"/>
        <w:spacing w:line="360" w:lineRule="auto"/>
        <w:ind w:left="698" w:right="1412"/>
        <w:jc w:val="both"/>
      </w:pPr>
      <w:r>
        <w:rPr/>
        <w:t>Tezler, Windows veya Macintosh bilgisayar ortamlarında geliştirilmiş yazılım programlarında (Microsoft</w:t>
      </w:r>
      <w:r>
        <w:rPr>
          <w:spacing w:val="-7"/>
        </w:rPr>
        <w:t> </w:t>
      </w:r>
      <w:r>
        <w:rPr/>
        <w:t>Office</w:t>
      </w:r>
      <w:r>
        <w:rPr>
          <w:spacing w:val="-8"/>
        </w:rPr>
        <w:t> </w:t>
      </w:r>
      <w:r>
        <w:rPr/>
        <w:t>Word)</w:t>
      </w:r>
      <w:r>
        <w:rPr>
          <w:spacing w:val="-3"/>
        </w:rPr>
        <w:t> </w:t>
      </w:r>
      <w:r>
        <w:rPr/>
        <w:t>yazılır.</w:t>
      </w:r>
      <w:r>
        <w:rPr>
          <w:spacing w:val="-5"/>
        </w:rPr>
        <w:t> </w:t>
      </w:r>
      <w:r>
        <w:rPr/>
        <w:t>Lazer</w:t>
      </w:r>
      <w:r>
        <w:rPr>
          <w:spacing w:val="-2"/>
        </w:rPr>
        <w:t> </w:t>
      </w:r>
      <w:r>
        <w:rPr>
          <w:spacing w:val="-3"/>
        </w:rPr>
        <w:t>ya</w:t>
      </w:r>
      <w:r>
        <w:rPr>
          <w:spacing w:val="-6"/>
        </w:rPr>
        <w:t> </w:t>
      </w:r>
      <w:r>
        <w:rPr/>
        <w:t>da</w:t>
      </w:r>
      <w:r>
        <w:rPr>
          <w:spacing w:val="-7"/>
        </w:rPr>
        <w:t> </w:t>
      </w:r>
      <w:r>
        <w:rPr/>
        <w:t>lazer</w:t>
      </w:r>
      <w:r>
        <w:rPr>
          <w:spacing w:val="-6"/>
        </w:rPr>
        <w:t> </w:t>
      </w:r>
      <w:r>
        <w:rPr/>
        <w:t>kalitesinde</w:t>
      </w:r>
      <w:r>
        <w:rPr>
          <w:spacing w:val="-4"/>
        </w:rPr>
        <w:t> </w:t>
      </w:r>
      <w:r>
        <w:rPr/>
        <w:t>yazıcılardan</w:t>
      </w:r>
      <w:r>
        <w:rPr>
          <w:spacing w:val="-6"/>
        </w:rPr>
        <w:t> </w:t>
      </w:r>
      <w:r>
        <w:rPr/>
        <w:t>kağıdın</w:t>
      </w:r>
      <w:r>
        <w:rPr>
          <w:spacing w:val="-2"/>
        </w:rPr>
        <w:t> </w:t>
      </w:r>
      <w:r>
        <w:rPr/>
        <w:t>yalnızca</w:t>
      </w:r>
      <w:r>
        <w:rPr>
          <w:spacing w:val="-8"/>
        </w:rPr>
        <w:t> </w:t>
      </w:r>
      <w:r>
        <w:rPr/>
        <w:t>bir yüzüne çıktı alınır. Yazı biçimi Times New Roman veya Arial olmalıdır. Yazı karakteri ana metinde 12 punto, dipnotlarda 10 punto olmalıdır. Tablo ve şekillerde veya bunların açıklamalarında tek sayfaya sığdırılma zorunluluğu halinde daha küçük karakterler kullanılabilir.</w:t>
      </w:r>
    </w:p>
    <w:p>
      <w:pPr>
        <w:pStyle w:val="BodyText"/>
        <w:spacing w:before="11"/>
        <w:rPr>
          <w:sz w:val="20"/>
        </w:rPr>
      </w:pPr>
    </w:p>
    <w:p>
      <w:pPr>
        <w:pStyle w:val="BodyText"/>
        <w:spacing w:line="360" w:lineRule="auto"/>
        <w:ind w:left="698" w:right="1411"/>
        <w:jc w:val="both"/>
      </w:pPr>
      <w:r>
        <w:rPr/>
        <w:t>Yazımda kelimeler arasında ve virgül, noktalı virgül, nokta gibi imla işaretlerinden sonra bir karakterlik boşluk verilmeli, hece bölmesi yapılmamalıdır. Gerektiğinde metin içinde </w:t>
      </w:r>
      <w:r>
        <w:rPr>
          <w:b/>
        </w:rPr>
        <w:t>koyu</w:t>
      </w:r>
      <w:r>
        <w:rPr/>
        <w:t>, </w:t>
      </w:r>
      <w:r>
        <w:rPr>
          <w:i/>
        </w:rPr>
        <w:t>italik</w:t>
      </w:r>
      <w:r>
        <w:rPr/>
        <w:t>, </w:t>
      </w:r>
      <w:r>
        <w:rPr>
          <w:b/>
          <w:i/>
        </w:rPr>
        <w:t>koyu italik</w:t>
      </w:r>
      <w:r>
        <w:rPr/>
        <w:t>,</w:t>
      </w:r>
      <w:r>
        <w:rPr>
          <w:u w:val="single"/>
        </w:rPr>
        <w:t> altı çizili</w:t>
      </w:r>
      <w:r>
        <w:rPr/>
        <w:t> gibi biçimler kullanılabilir.</w:t>
      </w:r>
    </w:p>
    <w:p>
      <w:pPr>
        <w:pStyle w:val="BodyText"/>
        <w:spacing w:before="2"/>
        <w:rPr>
          <w:sz w:val="13"/>
        </w:rPr>
      </w:pPr>
    </w:p>
    <w:p>
      <w:pPr>
        <w:pStyle w:val="Heading1"/>
        <w:numPr>
          <w:ilvl w:val="1"/>
          <w:numId w:val="1"/>
        </w:numPr>
        <w:tabs>
          <w:tab w:pos="1119" w:val="left" w:leader="none"/>
        </w:tabs>
        <w:spacing w:line="240" w:lineRule="auto" w:before="90" w:after="0"/>
        <w:ind w:left="1118" w:right="0" w:hanging="420"/>
        <w:jc w:val="left"/>
      </w:pPr>
      <w:r>
        <w:rPr/>
        <w:t>Sayfa</w:t>
      </w:r>
      <w:r>
        <w:rPr>
          <w:spacing w:val="-1"/>
        </w:rPr>
        <w:t> </w:t>
      </w:r>
      <w:r>
        <w:rPr/>
        <w:t>Düzeni</w:t>
      </w:r>
    </w:p>
    <w:p>
      <w:pPr>
        <w:pStyle w:val="BodyText"/>
        <w:spacing w:before="8"/>
        <w:rPr>
          <w:b/>
          <w:sz w:val="20"/>
        </w:rPr>
      </w:pPr>
    </w:p>
    <w:p>
      <w:pPr>
        <w:pStyle w:val="BodyText"/>
        <w:spacing w:line="360" w:lineRule="auto"/>
        <w:ind w:left="698" w:right="1295"/>
      </w:pPr>
      <w:r>
        <w:rPr/>
        <w:t>Yazımda her sayfanın sol kenarında 4 cm, sağ kenarında 2,5 cm, alt kenarda 3 cm ve üst kenarlarında 3 cm boşluk bırakılmalı.</w:t>
      </w:r>
    </w:p>
    <w:p>
      <w:pPr>
        <w:pStyle w:val="BodyText"/>
        <w:spacing w:before="10"/>
        <w:rPr>
          <w:sz w:val="20"/>
        </w:rPr>
      </w:pPr>
    </w:p>
    <w:p>
      <w:pPr>
        <w:pStyle w:val="BodyText"/>
        <w:ind w:left="698"/>
      </w:pPr>
      <w:r>
        <w:rPr/>
        <w:t>Tüm başlıklar sol kenardan başlatılmalıdır.</w:t>
      </w:r>
    </w:p>
    <w:p>
      <w:pPr>
        <w:pStyle w:val="BodyText"/>
        <w:spacing w:line="360" w:lineRule="auto" w:before="139"/>
        <w:ind w:left="698" w:right="1416"/>
        <w:jc w:val="both"/>
      </w:pPr>
      <w:r>
        <w:rPr/>
        <w:t>Paragraflar bir önceki paragraftan sonra 12 nokta aralık bırakılarak, sol kenardan başlamalıdır. Metin satırları aynı hizada olacak şekilde düzenlenmeli, metin bloğu iki yana yasla formatında yazılmalıdır. Dipnotlar alt sınırı geçmemelidir (Örnek 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r>
        <w:rPr/>
        <w:pict>
          <v:shape style="position:absolute;margin-left:62.424pt;margin-top:14.331303pt;width:148.950pt;height:28.1pt;mso-position-horizontal-relative:page;mso-position-vertical-relative:paragraph;z-index:-1000;mso-wrap-distance-left:0;mso-wrap-distance-right:0" type="#_x0000_t202" filled="false" stroked="true" strokeweight=".48pt" strokecolor="#000000">
            <v:textbox inset="0,0,0,0">
              <w:txbxContent>
                <w:p>
                  <w:pPr>
                    <w:spacing w:before="206"/>
                    <w:ind w:left="1903" w:right="0" w:firstLine="0"/>
                    <w:jc w:val="left"/>
                    <w:rPr>
                      <w:rFonts w:ascii="Comic Sans MS"/>
                      <w:b/>
                      <w:sz w:val="20"/>
                    </w:rPr>
                  </w:pPr>
                  <w:r>
                    <w:rPr>
                      <w:rFonts w:ascii="Comic Sans MS"/>
                      <w:b/>
                      <w:sz w:val="20"/>
                    </w:rPr>
                    <w:t>3 cm</w:t>
                  </w:r>
                </w:p>
              </w:txbxContent>
            </v:textbox>
            <v:stroke dashstyle="solid"/>
            <w10:wrap type="topAndBottom"/>
          </v:shape>
        </w:pict>
      </w:r>
    </w:p>
    <w:p>
      <w:pPr>
        <w:spacing w:after="0"/>
        <w:rPr>
          <w:sz w:val="21"/>
        </w:rPr>
        <w:sectPr>
          <w:pgSz w:w="11910" w:h="16840"/>
          <w:pgMar w:header="0" w:footer="1056" w:top="1560" w:bottom="1240" w:left="720" w:right="0"/>
        </w:sectPr>
      </w:pPr>
    </w:p>
    <w:p>
      <w:pPr>
        <w:pStyle w:val="BodyText"/>
        <w:ind w:left="523"/>
        <w:rPr>
          <w:sz w:val="20"/>
        </w:rPr>
      </w:pPr>
      <w:r>
        <w:rPr>
          <w:sz w:val="20"/>
        </w:rPr>
        <w:pict>
          <v:group style="width:149.450pt;height:195.3pt;mso-position-horizontal-relative:char;mso-position-vertical-relative:line" coordorigin="0,0" coordsize="2989,3906">
            <v:line style="position:absolute" from="720,17" to="2552,17" stroked="true" strokeweight=".48pt" strokecolor="#000000">
              <v:stroke dashstyle="solid"/>
            </v:line>
            <v:line style="position:absolute" from="715,12" to="715,3344" stroked="true" strokeweight=".48pt" strokecolor="#000000">
              <v:stroke dashstyle="solid"/>
            </v:line>
            <v:line style="position:absolute" from="720,3339" to="2552,3339" stroked="true" strokeweight=".48pt" strokecolor="#000000">
              <v:stroke dashstyle="solid"/>
            </v:line>
            <v:line style="position:absolute" from="2557,12" to="2557,3344" stroked="true" strokeweight=".48pt" strokecolor="#000000">
              <v:stroke dashstyle="solid"/>
            </v:line>
            <v:line style="position:absolute" from="10,5" to="2979,5" stroked="true" strokeweight=".48pt" strokecolor="#000000">
              <v:stroke dashstyle="solid"/>
            </v:line>
            <v:line style="position:absolute" from="5,0" to="5,3905" stroked="true" strokeweight=".48pt" strokecolor="#000000">
              <v:stroke dashstyle="solid"/>
            </v:line>
            <v:line style="position:absolute" from="10,3900" to="2979,3900" stroked="true" strokeweight=".48001pt" strokecolor="#000000">
              <v:stroke dashstyle="solid"/>
            </v:line>
            <v:line style="position:absolute" from="2984,0" to="2984,3905" stroked="true" strokeweight=".48pt" strokecolor="#000000">
              <v:stroke dashstyle="solid"/>
            </v:line>
            <v:shape style="position:absolute;left:720;top:15;width:1832;height:3319" type="#_x0000_t202" filled="true" fillcolor="#f3f3f3" stroked="false">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before="182"/>
                      <w:ind w:left="100" w:right="0" w:firstLine="0"/>
                      <w:jc w:val="left"/>
                      <w:rPr>
                        <w:sz w:val="24"/>
                      </w:rPr>
                    </w:pPr>
                    <w:r>
                      <w:rPr>
                        <w:sz w:val="24"/>
                      </w:rPr>
                      <w:t>Metin Bloğu</w:t>
                    </w:r>
                  </w:p>
                </w:txbxContent>
              </v:textbox>
              <v:fill type="solid"/>
              <w10:wrap type="none"/>
            </v:shape>
          </v:group>
        </w:pict>
      </w:r>
      <w:r>
        <w:rPr>
          <w:sz w:val="20"/>
        </w:rPr>
      </w:r>
    </w:p>
    <w:p>
      <w:pPr>
        <w:pStyle w:val="BodyText"/>
        <w:spacing w:before="9"/>
        <w:rPr>
          <w:sz w:val="10"/>
        </w:rPr>
      </w:pPr>
    </w:p>
    <w:p>
      <w:pPr>
        <w:spacing w:before="90"/>
        <w:ind w:left="698" w:right="0" w:firstLine="0"/>
        <w:jc w:val="left"/>
        <w:rPr>
          <w:sz w:val="24"/>
        </w:rPr>
      </w:pPr>
      <w:r>
        <w:rPr>
          <w:b/>
          <w:sz w:val="24"/>
        </w:rPr>
        <w:t>Örnek 1. </w:t>
      </w:r>
      <w:r>
        <w:rPr>
          <w:sz w:val="24"/>
        </w:rPr>
        <w:t>Sayfa düzeni</w:t>
      </w:r>
    </w:p>
    <w:p>
      <w:pPr>
        <w:pStyle w:val="BodyText"/>
        <w:rPr>
          <w:sz w:val="26"/>
        </w:rPr>
      </w:pPr>
    </w:p>
    <w:p>
      <w:pPr>
        <w:pStyle w:val="Heading1"/>
        <w:numPr>
          <w:ilvl w:val="1"/>
          <w:numId w:val="1"/>
        </w:numPr>
        <w:tabs>
          <w:tab w:pos="1119" w:val="left" w:leader="none"/>
        </w:tabs>
        <w:spacing w:line="240" w:lineRule="auto" w:before="225" w:after="0"/>
        <w:ind w:left="1118" w:right="0" w:hanging="420"/>
        <w:jc w:val="left"/>
      </w:pPr>
      <w:r>
        <w:rPr/>
        <w:t>Sayfa</w:t>
      </w:r>
      <w:r>
        <w:rPr>
          <w:spacing w:val="-1"/>
        </w:rPr>
        <w:t> </w:t>
      </w:r>
      <w:r>
        <w:rPr/>
        <w:t>Numaraları</w:t>
      </w:r>
    </w:p>
    <w:p>
      <w:pPr>
        <w:pStyle w:val="BodyText"/>
        <w:spacing w:before="4"/>
        <w:rPr>
          <w:b/>
          <w:sz w:val="32"/>
        </w:rPr>
      </w:pPr>
    </w:p>
    <w:p>
      <w:pPr>
        <w:pStyle w:val="BodyText"/>
        <w:spacing w:line="360" w:lineRule="auto"/>
        <w:ind w:left="698" w:right="1411"/>
        <w:jc w:val="both"/>
      </w:pPr>
      <w:r>
        <w:rPr/>
        <w:t>Sayfa numaraları sayfanın sağ alt köşesine 12 punto yazılmalı ve önüne, arkasına bir işaret konulmamalıdır. İç kapak dışında tüm sayfalar numaralandırılmalıdır. Teşekkür, içindekiler, simgeler ve kısaltmalar gibi tez ön sayfaları "i, ii, iii, iv, v ..." şeklinde küçük harf Romen rakamları ile giriş bölümü ile başlayan diğer sayfalar ise "1, 2, 3, 4, 5, ..." şeklinde numaralandırılmalıdır.</w:t>
      </w:r>
    </w:p>
    <w:p>
      <w:pPr>
        <w:pStyle w:val="BodyText"/>
        <w:spacing w:before="5"/>
        <w:rPr>
          <w:sz w:val="21"/>
        </w:rPr>
      </w:pPr>
    </w:p>
    <w:p>
      <w:pPr>
        <w:pStyle w:val="Heading1"/>
        <w:numPr>
          <w:ilvl w:val="1"/>
          <w:numId w:val="1"/>
        </w:numPr>
        <w:tabs>
          <w:tab w:pos="1119" w:val="left" w:leader="none"/>
        </w:tabs>
        <w:spacing w:line="240" w:lineRule="auto" w:before="0" w:after="0"/>
        <w:ind w:left="1118" w:right="0" w:hanging="420"/>
        <w:jc w:val="left"/>
      </w:pPr>
      <w:r>
        <w:rPr/>
        <w:t>Satır</w:t>
      </w:r>
      <w:r>
        <w:rPr>
          <w:spacing w:val="-3"/>
        </w:rPr>
        <w:t> </w:t>
      </w:r>
      <w:r>
        <w:rPr/>
        <w:t>Aralıkları</w:t>
      </w:r>
    </w:p>
    <w:p>
      <w:pPr>
        <w:pStyle w:val="BodyText"/>
        <w:spacing w:before="4"/>
        <w:rPr>
          <w:b/>
          <w:sz w:val="32"/>
        </w:rPr>
      </w:pPr>
    </w:p>
    <w:p>
      <w:pPr>
        <w:pStyle w:val="BodyText"/>
        <w:spacing w:line="360" w:lineRule="auto"/>
        <w:ind w:left="698" w:right="1417"/>
        <w:jc w:val="both"/>
      </w:pPr>
      <w:r>
        <w:rPr/>
        <w:t>Ana metinde satırlar 1,5 (bir buçuk) aralıklı olmalıdır. Şekil altı yazıları ve tabloların açıklamaları</w:t>
      </w:r>
      <w:r>
        <w:rPr>
          <w:spacing w:val="-15"/>
        </w:rPr>
        <w:t> </w:t>
      </w:r>
      <w:r>
        <w:rPr/>
        <w:t>ile</w:t>
      </w:r>
      <w:r>
        <w:rPr>
          <w:spacing w:val="-13"/>
        </w:rPr>
        <w:t> </w:t>
      </w:r>
      <w:r>
        <w:rPr/>
        <w:t>alıntılar</w:t>
      </w:r>
      <w:r>
        <w:rPr>
          <w:spacing w:val="-15"/>
        </w:rPr>
        <w:t> </w:t>
      </w:r>
      <w:r>
        <w:rPr/>
        <w:t>ve</w:t>
      </w:r>
      <w:r>
        <w:rPr>
          <w:spacing w:val="-15"/>
        </w:rPr>
        <w:t> </w:t>
      </w:r>
      <w:r>
        <w:rPr/>
        <w:t>kaynaklar</w:t>
      </w:r>
      <w:r>
        <w:rPr>
          <w:spacing w:val="-15"/>
        </w:rPr>
        <w:t> </w:t>
      </w:r>
      <w:r>
        <w:rPr/>
        <w:t>dizininin</w:t>
      </w:r>
      <w:r>
        <w:rPr>
          <w:spacing w:val="-11"/>
        </w:rPr>
        <w:t> </w:t>
      </w:r>
      <w:r>
        <w:rPr/>
        <w:t>yazımında</w:t>
      </w:r>
      <w:r>
        <w:rPr>
          <w:spacing w:val="-15"/>
        </w:rPr>
        <w:t> </w:t>
      </w:r>
      <w:r>
        <w:rPr/>
        <w:t>da</w:t>
      </w:r>
      <w:r>
        <w:rPr>
          <w:spacing w:val="-14"/>
        </w:rPr>
        <w:t> </w:t>
      </w:r>
      <w:r>
        <w:rPr/>
        <w:t>aynı</w:t>
      </w:r>
      <w:r>
        <w:rPr>
          <w:spacing w:val="-14"/>
        </w:rPr>
        <w:t> </w:t>
      </w:r>
      <w:r>
        <w:rPr/>
        <w:t>aralık</w:t>
      </w:r>
      <w:r>
        <w:rPr>
          <w:spacing w:val="-14"/>
        </w:rPr>
        <w:t> </w:t>
      </w:r>
      <w:r>
        <w:rPr/>
        <w:t>kullanılmalıdır.</w:t>
      </w:r>
      <w:r>
        <w:rPr>
          <w:spacing w:val="-14"/>
        </w:rPr>
        <w:t> </w:t>
      </w:r>
      <w:r>
        <w:rPr/>
        <w:t>Dipnot metinlerinde satır aralığı tek satır</w:t>
      </w:r>
      <w:r>
        <w:rPr>
          <w:spacing w:val="-1"/>
        </w:rPr>
        <w:t> </w:t>
      </w:r>
      <w:r>
        <w:rPr/>
        <w:t>olmalıdır.</w:t>
      </w:r>
    </w:p>
    <w:p>
      <w:pPr>
        <w:pStyle w:val="BodyText"/>
        <w:rPr>
          <w:sz w:val="21"/>
        </w:rPr>
      </w:pPr>
    </w:p>
    <w:p>
      <w:pPr>
        <w:pStyle w:val="BodyText"/>
        <w:spacing w:line="360" w:lineRule="auto"/>
        <w:ind w:left="698" w:right="1416"/>
        <w:jc w:val="both"/>
      </w:pPr>
      <w:r>
        <w:rPr/>
        <w:t>Birinci dereceden bölüm başlıkları, teşekkür, özet, ingilizce özet, tüm dizinler ve kaynaklar sayfa başından başlanmalıdır.</w:t>
      </w:r>
    </w:p>
    <w:p>
      <w:pPr>
        <w:pStyle w:val="BodyText"/>
        <w:spacing w:before="10"/>
        <w:rPr>
          <w:sz w:val="20"/>
        </w:rPr>
      </w:pPr>
    </w:p>
    <w:p>
      <w:pPr>
        <w:pStyle w:val="BodyText"/>
        <w:spacing w:line="360" w:lineRule="auto"/>
        <w:ind w:left="698" w:right="1416"/>
        <w:jc w:val="both"/>
      </w:pPr>
      <w:r>
        <w:rPr/>
        <w:t>Şekil, tablo ve formüller ana metin içine yerleştirildiğinde önce ve sonrasında 1,5 satır aralığı boşluk bırakılmalıdır. Şekil ve şekil alt yazısı ile tablo ve tablo üst yazısı arasında da tek satır aralık olmalıdır (Örnek 2).</w:t>
      </w:r>
    </w:p>
    <w:p>
      <w:pPr>
        <w:spacing w:after="0" w:line="360" w:lineRule="auto"/>
        <w:jc w:val="both"/>
        <w:sectPr>
          <w:pgSz w:w="11910" w:h="16840"/>
          <w:pgMar w:header="0" w:footer="1056" w:top="1120" w:bottom="124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tbl>
      <w:tblPr>
        <w:tblW w:w="0" w:type="auto"/>
        <w:jc w:val="left"/>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3"/>
        <w:gridCol w:w="328"/>
        <w:gridCol w:w="2094"/>
        <w:gridCol w:w="2148"/>
        <w:gridCol w:w="2131"/>
      </w:tblGrid>
      <w:tr>
        <w:trPr>
          <w:trHeight w:val="282" w:hRule="atLeast"/>
        </w:trPr>
        <w:tc>
          <w:tcPr>
            <w:tcW w:w="1783" w:type="dxa"/>
            <w:tcBorders>
              <w:bottom w:val="single" w:sz="12" w:space="0" w:color="FFFFFF"/>
            </w:tcBorders>
            <w:shd w:val="clear" w:color="auto" w:fill="F3F3F3"/>
          </w:tcPr>
          <w:p>
            <w:pPr>
              <w:pStyle w:val="TableParagraph"/>
              <w:spacing w:line="262" w:lineRule="exact"/>
              <w:ind w:left="107"/>
              <w:rPr>
                <w:sz w:val="24"/>
              </w:rPr>
            </w:pPr>
            <w:r>
              <w:rPr>
                <w:sz w:val="24"/>
              </w:rPr>
              <w:t>1 satır aralığı</w:t>
            </w:r>
          </w:p>
        </w:tc>
        <w:tc>
          <w:tcPr>
            <w:tcW w:w="6701" w:type="dxa"/>
            <w:gridSpan w:val="4"/>
            <w:tcBorders>
              <w:top w:val="nil"/>
              <w:bottom w:val="single" w:sz="8" w:space="0" w:color="FFFFFF"/>
              <w:right w:val="nil"/>
            </w:tcBorders>
            <w:shd w:val="clear" w:color="auto" w:fill="F3F3F3"/>
          </w:tcPr>
          <w:p>
            <w:pPr>
              <w:pStyle w:val="TableParagraph"/>
              <w:rPr>
                <w:sz w:val="20"/>
              </w:rPr>
            </w:pPr>
          </w:p>
        </w:tc>
      </w:tr>
      <w:tr>
        <w:trPr>
          <w:trHeight w:val="323" w:hRule="atLeast"/>
        </w:trPr>
        <w:tc>
          <w:tcPr>
            <w:tcW w:w="2111" w:type="dxa"/>
            <w:gridSpan w:val="2"/>
            <w:tcBorders>
              <w:top w:val="single" w:sz="12" w:space="0" w:color="FFFFFF"/>
              <w:left w:val="single" w:sz="8" w:space="0" w:color="FFFFFF"/>
              <w:bottom w:val="single" w:sz="24" w:space="0" w:color="FFFFFF"/>
              <w:right w:val="single" w:sz="8" w:space="0" w:color="FFFFFF"/>
            </w:tcBorders>
            <w:shd w:val="clear" w:color="auto" w:fill="F3F3F3"/>
          </w:tcPr>
          <w:p>
            <w:pPr>
              <w:pStyle w:val="TableParagraph"/>
              <w:rPr>
                <w:sz w:val="24"/>
              </w:rPr>
            </w:pPr>
          </w:p>
        </w:tc>
        <w:tc>
          <w:tcPr>
            <w:tcW w:w="2094" w:type="dxa"/>
            <w:tcBorders>
              <w:top w:val="single" w:sz="8" w:space="0" w:color="FFFFFF"/>
              <w:left w:val="single" w:sz="8" w:space="0" w:color="FFFFFF"/>
              <w:bottom w:val="single" w:sz="24" w:space="0" w:color="FFFFFF"/>
              <w:right w:val="single" w:sz="8" w:space="0" w:color="FFFFFF"/>
            </w:tcBorders>
            <w:shd w:val="clear" w:color="auto" w:fill="F3F3F3"/>
          </w:tcPr>
          <w:p>
            <w:pPr>
              <w:pStyle w:val="TableParagraph"/>
              <w:spacing w:before="17"/>
              <w:ind w:left="191" w:right="176"/>
              <w:jc w:val="center"/>
              <w:rPr>
                <w:b/>
                <w:sz w:val="24"/>
              </w:rPr>
            </w:pPr>
            <w:r>
              <w:rPr>
                <w:b/>
                <w:color w:val="221F1F"/>
                <w:sz w:val="24"/>
              </w:rPr>
              <w:t>1 puan (normal)</w:t>
            </w:r>
          </w:p>
        </w:tc>
        <w:tc>
          <w:tcPr>
            <w:tcW w:w="2148" w:type="dxa"/>
            <w:tcBorders>
              <w:top w:val="single" w:sz="8" w:space="0" w:color="FFFFFF"/>
              <w:left w:val="single" w:sz="8" w:space="0" w:color="FFFFFF"/>
              <w:bottom w:val="single" w:sz="24" w:space="0" w:color="FFFFFF"/>
              <w:right w:val="single" w:sz="8" w:space="0" w:color="FFFFFF"/>
            </w:tcBorders>
            <w:shd w:val="clear" w:color="auto" w:fill="F3F3F3"/>
          </w:tcPr>
          <w:p>
            <w:pPr>
              <w:pStyle w:val="TableParagraph"/>
              <w:spacing w:before="17"/>
              <w:ind w:left="152" w:right="131"/>
              <w:jc w:val="center"/>
              <w:rPr>
                <w:b/>
                <w:sz w:val="24"/>
              </w:rPr>
            </w:pPr>
            <w:r>
              <w:rPr>
                <w:b/>
                <w:color w:val="221F1F"/>
                <w:sz w:val="24"/>
              </w:rPr>
              <w:t>2 puan (orta)</w:t>
            </w:r>
          </w:p>
        </w:tc>
        <w:tc>
          <w:tcPr>
            <w:tcW w:w="2131" w:type="dxa"/>
            <w:tcBorders>
              <w:top w:val="single" w:sz="8" w:space="0" w:color="FFFFFF"/>
              <w:left w:val="single" w:sz="8" w:space="0" w:color="FFFFFF"/>
              <w:bottom w:val="single" w:sz="24" w:space="0" w:color="FFFFFF"/>
              <w:right w:val="single" w:sz="8" w:space="0" w:color="FFFFFF"/>
            </w:tcBorders>
            <w:shd w:val="clear" w:color="auto" w:fill="F3F3F3"/>
          </w:tcPr>
          <w:p>
            <w:pPr>
              <w:pStyle w:val="TableParagraph"/>
              <w:spacing w:before="17"/>
              <w:ind w:left="330" w:right="312"/>
              <w:jc w:val="center"/>
              <w:rPr>
                <w:b/>
                <w:sz w:val="24"/>
              </w:rPr>
            </w:pPr>
            <w:r>
              <w:rPr>
                <w:b/>
                <w:color w:val="221F1F"/>
                <w:sz w:val="24"/>
              </w:rPr>
              <w:t>3 puan (ciddi)</w:t>
            </w:r>
          </w:p>
        </w:tc>
      </w:tr>
      <w:tr>
        <w:trPr>
          <w:trHeight w:val="674" w:hRule="atLeast"/>
        </w:trPr>
        <w:tc>
          <w:tcPr>
            <w:tcW w:w="2111" w:type="dxa"/>
            <w:gridSpan w:val="2"/>
            <w:tcBorders>
              <w:top w:val="single" w:sz="24" w:space="0" w:color="FFFFFF"/>
              <w:left w:val="single" w:sz="8" w:space="0" w:color="FFFFFF"/>
              <w:bottom w:val="single" w:sz="6" w:space="0" w:color="FFFFFF"/>
              <w:right w:val="single" w:sz="24" w:space="0" w:color="FFFFFF"/>
            </w:tcBorders>
            <w:shd w:val="clear" w:color="auto" w:fill="F3F3F3"/>
          </w:tcPr>
          <w:p>
            <w:pPr>
              <w:pStyle w:val="TableParagraph"/>
              <w:spacing w:before="196"/>
              <w:ind w:left="258"/>
              <w:rPr>
                <w:b/>
                <w:sz w:val="24"/>
              </w:rPr>
            </w:pPr>
            <w:r>
              <w:rPr>
                <w:b/>
                <w:color w:val="221F1F"/>
                <w:sz w:val="24"/>
              </w:rPr>
              <w:t>Ağlama kalitesi</w:t>
            </w:r>
          </w:p>
        </w:tc>
        <w:tc>
          <w:tcPr>
            <w:tcW w:w="2094" w:type="dxa"/>
            <w:tcBorders>
              <w:top w:val="single" w:sz="24" w:space="0" w:color="FFFFFF"/>
              <w:left w:val="single" w:sz="24" w:space="0" w:color="FFFFFF"/>
              <w:bottom w:val="single" w:sz="8" w:space="0" w:color="FFFFFF"/>
              <w:right w:val="single" w:sz="8" w:space="0" w:color="FFFFFF"/>
            </w:tcBorders>
            <w:shd w:val="clear" w:color="auto" w:fill="F3F3F3"/>
          </w:tcPr>
          <w:p>
            <w:pPr>
              <w:pStyle w:val="TableParagraph"/>
              <w:spacing w:before="52"/>
              <w:ind w:left="384" w:right="343" w:hanging="20"/>
              <w:rPr>
                <w:sz w:val="24"/>
              </w:rPr>
            </w:pPr>
            <w:r>
              <w:rPr>
                <w:color w:val="221F1F"/>
                <w:sz w:val="24"/>
              </w:rPr>
              <w:t>Normal tonda güçlü ağlama</w:t>
            </w:r>
          </w:p>
        </w:tc>
        <w:tc>
          <w:tcPr>
            <w:tcW w:w="2148" w:type="dxa"/>
            <w:tcBorders>
              <w:top w:val="single" w:sz="24" w:space="0" w:color="FFFFFF"/>
              <w:left w:val="single" w:sz="8" w:space="0" w:color="FFFFFF"/>
              <w:bottom w:val="single" w:sz="8" w:space="0" w:color="FFFFFF"/>
              <w:right w:val="single" w:sz="8" w:space="0" w:color="FFFFFF"/>
            </w:tcBorders>
            <w:shd w:val="clear" w:color="auto" w:fill="F3F3F3"/>
          </w:tcPr>
          <w:p>
            <w:pPr>
              <w:pStyle w:val="TableParagraph"/>
              <w:spacing w:before="191"/>
              <w:ind w:left="152" w:right="136"/>
              <w:jc w:val="center"/>
              <w:rPr>
                <w:sz w:val="24"/>
              </w:rPr>
            </w:pPr>
            <w:r>
              <w:rPr>
                <w:color w:val="221F1F"/>
                <w:sz w:val="24"/>
              </w:rPr>
              <w:t>Kısık sesle ağlama</w:t>
            </w:r>
          </w:p>
        </w:tc>
        <w:tc>
          <w:tcPr>
            <w:tcW w:w="2131" w:type="dxa"/>
            <w:tcBorders>
              <w:top w:val="single" w:sz="24" w:space="0" w:color="FFFFFF"/>
              <w:left w:val="single" w:sz="8" w:space="0" w:color="FFFFFF"/>
              <w:bottom w:val="single" w:sz="8" w:space="0" w:color="FFFFFF"/>
              <w:right w:val="single" w:sz="8" w:space="0" w:color="FFFFFF"/>
            </w:tcBorders>
            <w:shd w:val="clear" w:color="auto" w:fill="F3F3F3"/>
          </w:tcPr>
          <w:p>
            <w:pPr>
              <w:pStyle w:val="TableParagraph"/>
              <w:spacing w:before="191"/>
              <w:ind w:left="330" w:right="311"/>
              <w:jc w:val="center"/>
              <w:rPr>
                <w:sz w:val="24"/>
              </w:rPr>
            </w:pPr>
            <w:r>
              <w:rPr>
                <w:color w:val="221F1F"/>
                <w:sz w:val="24"/>
              </w:rPr>
              <w:t>Zayıf ağlama</w:t>
            </w:r>
          </w:p>
        </w:tc>
      </w:tr>
      <w:tr>
        <w:trPr>
          <w:trHeight w:val="690" w:hRule="atLeast"/>
        </w:trPr>
        <w:tc>
          <w:tcPr>
            <w:tcW w:w="2111" w:type="dxa"/>
            <w:gridSpan w:val="2"/>
            <w:tcBorders>
              <w:top w:val="single" w:sz="6" w:space="0" w:color="FFFFFF"/>
              <w:left w:val="single" w:sz="8" w:space="0" w:color="FFFFFF"/>
              <w:bottom w:val="single" w:sz="8" w:space="0" w:color="FFFFFF"/>
              <w:right w:val="single" w:sz="24" w:space="0" w:color="FFFFFF"/>
            </w:tcBorders>
            <w:shd w:val="clear" w:color="auto" w:fill="F3F3F3"/>
          </w:tcPr>
          <w:p>
            <w:pPr>
              <w:pStyle w:val="TableParagraph"/>
              <w:spacing w:before="66"/>
              <w:ind w:left="793" w:right="312" w:hanging="428"/>
              <w:rPr>
                <w:b/>
                <w:sz w:val="24"/>
              </w:rPr>
            </w:pPr>
            <w:r>
              <w:rPr>
                <w:b/>
                <w:color w:val="221F1F"/>
                <w:sz w:val="24"/>
              </w:rPr>
              <w:t>Anne-babaya tepki</w:t>
            </w:r>
          </w:p>
        </w:tc>
        <w:tc>
          <w:tcPr>
            <w:tcW w:w="2094" w:type="dxa"/>
            <w:tcBorders>
              <w:top w:val="single" w:sz="8" w:space="0" w:color="FFFFFF"/>
              <w:left w:val="single" w:sz="24" w:space="0" w:color="FFFFFF"/>
              <w:bottom w:val="single" w:sz="8" w:space="0" w:color="FFFFFF"/>
              <w:right w:val="single" w:sz="6" w:space="0" w:color="FFFFFF"/>
            </w:tcBorders>
            <w:shd w:val="clear" w:color="auto" w:fill="F3F3F3"/>
          </w:tcPr>
          <w:p>
            <w:pPr>
              <w:pStyle w:val="TableParagraph"/>
              <w:spacing w:before="200"/>
              <w:ind w:left="337" w:right="338"/>
              <w:jc w:val="center"/>
              <w:rPr>
                <w:sz w:val="24"/>
              </w:rPr>
            </w:pPr>
            <w:r>
              <w:rPr>
                <w:color w:val="221F1F"/>
                <w:sz w:val="24"/>
              </w:rPr>
              <w:t>Ağlama durur</w:t>
            </w:r>
          </w:p>
        </w:tc>
        <w:tc>
          <w:tcPr>
            <w:tcW w:w="2148" w:type="dxa"/>
            <w:tcBorders>
              <w:top w:val="single" w:sz="8" w:space="0" w:color="FFFFFF"/>
              <w:left w:val="single" w:sz="6" w:space="0" w:color="FFFFFF"/>
              <w:bottom w:val="single" w:sz="8" w:space="0" w:color="FFFFFF"/>
              <w:right w:val="single" w:sz="6" w:space="0" w:color="FFFFFF"/>
            </w:tcBorders>
            <w:shd w:val="clear" w:color="auto" w:fill="F3F3F3"/>
          </w:tcPr>
          <w:p>
            <w:pPr>
              <w:pStyle w:val="TableParagraph"/>
              <w:spacing w:before="200"/>
              <w:ind w:left="181" w:right="166"/>
              <w:jc w:val="center"/>
              <w:rPr>
                <w:sz w:val="24"/>
              </w:rPr>
            </w:pPr>
            <w:r>
              <w:rPr>
                <w:color w:val="221F1F"/>
                <w:sz w:val="24"/>
              </w:rPr>
              <w:t>Aralıklı ağlar</w:t>
            </w:r>
          </w:p>
        </w:tc>
        <w:tc>
          <w:tcPr>
            <w:tcW w:w="2131" w:type="dxa"/>
            <w:tcBorders>
              <w:top w:val="single" w:sz="8" w:space="0" w:color="FFFFFF"/>
              <w:left w:val="single" w:sz="6" w:space="0" w:color="FFFFFF"/>
              <w:bottom w:val="single" w:sz="8" w:space="0" w:color="FFFFFF"/>
              <w:right w:val="single" w:sz="8" w:space="0" w:color="FFFFFF"/>
            </w:tcBorders>
            <w:shd w:val="clear" w:color="auto" w:fill="F3F3F3"/>
          </w:tcPr>
          <w:p>
            <w:pPr>
              <w:pStyle w:val="TableParagraph"/>
              <w:spacing w:before="61"/>
              <w:ind w:left="613" w:right="75" w:hanging="495"/>
              <w:rPr>
                <w:sz w:val="24"/>
              </w:rPr>
            </w:pPr>
            <w:r>
              <w:rPr>
                <w:color w:val="221F1F"/>
                <w:sz w:val="24"/>
              </w:rPr>
              <w:t>Sürekli ağlar, kısıtlı tepki veri</w:t>
            </w:r>
          </w:p>
        </w:tc>
      </w:tr>
      <w:tr>
        <w:trPr>
          <w:trHeight w:val="328" w:hRule="atLeast"/>
        </w:trPr>
        <w:tc>
          <w:tcPr>
            <w:tcW w:w="2111" w:type="dxa"/>
            <w:gridSpan w:val="2"/>
            <w:tcBorders>
              <w:top w:val="single" w:sz="8" w:space="0" w:color="FFFFFF"/>
              <w:left w:val="single" w:sz="8" w:space="0" w:color="FFFFFF"/>
              <w:bottom w:val="single" w:sz="6" w:space="0" w:color="FFFFFF"/>
              <w:right w:val="single" w:sz="24" w:space="0" w:color="FFFFFF"/>
            </w:tcBorders>
            <w:shd w:val="clear" w:color="auto" w:fill="F3F3F3"/>
          </w:tcPr>
          <w:p>
            <w:pPr>
              <w:pStyle w:val="TableParagraph"/>
              <w:spacing w:before="22"/>
              <w:ind w:left="761" w:right="723"/>
              <w:jc w:val="center"/>
              <w:rPr>
                <w:b/>
                <w:sz w:val="24"/>
              </w:rPr>
            </w:pPr>
            <w:r>
              <w:rPr>
                <w:b/>
                <w:color w:val="221F1F"/>
                <w:sz w:val="24"/>
              </w:rPr>
              <w:t>Renk</w:t>
            </w:r>
          </w:p>
        </w:tc>
        <w:tc>
          <w:tcPr>
            <w:tcW w:w="2094" w:type="dxa"/>
            <w:tcBorders>
              <w:top w:val="single" w:sz="8" w:space="0" w:color="FFFFFF"/>
              <w:left w:val="single" w:sz="24" w:space="0" w:color="FFFFFF"/>
              <w:bottom w:val="single" w:sz="8" w:space="0" w:color="FFFFFF"/>
              <w:right w:val="single" w:sz="8" w:space="0" w:color="FFFFFF"/>
            </w:tcBorders>
            <w:shd w:val="clear" w:color="auto" w:fill="F3F3F3"/>
          </w:tcPr>
          <w:p>
            <w:pPr>
              <w:pStyle w:val="TableParagraph"/>
              <w:spacing w:before="18"/>
              <w:ind w:left="680" w:right="679"/>
              <w:jc w:val="center"/>
              <w:rPr>
                <w:sz w:val="24"/>
              </w:rPr>
            </w:pPr>
            <w:r>
              <w:rPr>
                <w:color w:val="221F1F"/>
                <w:sz w:val="24"/>
              </w:rPr>
              <w:t>Pembe</w:t>
            </w:r>
          </w:p>
        </w:tc>
        <w:tc>
          <w:tcPr>
            <w:tcW w:w="2148" w:type="dxa"/>
            <w:tcBorders>
              <w:top w:val="single" w:sz="8" w:space="0" w:color="FFFFFF"/>
              <w:left w:val="single" w:sz="8" w:space="0" w:color="FFFFFF"/>
              <w:bottom w:val="single" w:sz="8" w:space="0" w:color="FFFFFF"/>
              <w:right w:val="single" w:sz="8" w:space="0" w:color="FFFFFF"/>
            </w:tcBorders>
            <w:shd w:val="clear" w:color="auto" w:fill="F3F3F3"/>
          </w:tcPr>
          <w:p>
            <w:pPr>
              <w:pStyle w:val="TableParagraph"/>
              <w:spacing w:before="18"/>
              <w:ind w:left="152" w:right="133"/>
              <w:jc w:val="center"/>
              <w:rPr>
                <w:sz w:val="24"/>
              </w:rPr>
            </w:pPr>
            <w:r>
              <w:rPr>
                <w:color w:val="221F1F"/>
                <w:sz w:val="24"/>
              </w:rPr>
              <w:t>Siyanotik</w:t>
            </w:r>
          </w:p>
        </w:tc>
        <w:tc>
          <w:tcPr>
            <w:tcW w:w="2131" w:type="dxa"/>
            <w:tcBorders>
              <w:top w:val="single" w:sz="8" w:space="0" w:color="FFFFFF"/>
              <w:left w:val="single" w:sz="8" w:space="0" w:color="FFFFFF"/>
              <w:bottom w:val="single" w:sz="8" w:space="0" w:color="FFFFFF"/>
              <w:right w:val="single" w:sz="8" w:space="0" w:color="FFFFFF"/>
            </w:tcBorders>
            <w:shd w:val="clear" w:color="auto" w:fill="F3F3F3"/>
          </w:tcPr>
          <w:p>
            <w:pPr>
              <w:pStyle w:val="TableParagraph"/>
              <w:spacing w:before="18"/>
              <w:ind w:left="330" w:right="312"/>
              <w:jc w:val="center"/>
              <w:rPr>
                <w:sz w:val="24"/>
              </w:rPr>
            </w:pPr>
            <w:r>
              <w:rPr>
                <w:color w:val="221F1F"/>
                <w:sz w:val="24"/>
              </w:rPr>
              <w:t>Siyanotik</w:t>
            </w:r>
          </w:p>
        </w:tc>
      </w:tr>
      <w:tr>
        <w:trPr>
          <w:trHeight w:val="1021" w:hRule="atLeast"/>
        </w:trPr>
        <w:tc>
          <w:tcPr>
            <w:tcW w:w="2111" w:type="dxa"/>
            <w:gridSpan w:val="2"/>
            <w:tcBorders>
              <w:top w:val="single" w:sz="6" w:space="0" w:color="FFFFFF"/>
              <w:left w:val="single" w:sz="8" w:space="0" w:color="FFFFFF"/>
              <w:bottom w:val="single" w:sz="8" w:space="0" w:color="FFFFFF"/>
              <w:right w:val="single" w:sz="24" w:space="0" w:color="FFFFFF"/>
            </w:tcBorders>
            <w:shd w:val="clear" w:color="auto" w:fill="F3F3F3"/>
          </w:tcPr>
          <w:p>
            <w:pPr>
              <w:pStyle w:val="TableParagraph"/>
              <w:spacing w:before="231"/>
              <w:ind w:left="534" w:right="314" w:hanging="164"/>
              <w:rPr>
                <w:b/>
                <w:sz w:val="24"/>
              </w:rPr>
            </w:pPr>
            <w:r>
              <w:rPr>
                <w:b/>
                <w:color w:val="221F1F"/>
                <w:sz w:val="24"/>
              </w:rPr>
              <w:t>Genel durum değişikliği</w:t>
            </w:r>
          </w:p>
        </w:tc>
        <w:tc>
          <w:tcPr>
            <w:tcW w:w="2094" w:type="dxa"/>
            <w:tcBorders>
              <w:top w:val="single" w:sz="8" w:space="0" w:color="FFFFFF"/>
              <w:left w:val="single" w:sz="24" w:space="0" w:color="FFFFFF"/>
              <w:bottom w:val="single" w:sz="8" w:space="0" w:color="FFFFFF"/>
              <w:right w:val="single" w:sz="6" w:space="0" w:color="FFFFFF"/>
            </w:tcBorders>
            <w:shd w:val="clear" w:color="auto" w:fill="F3F3F3"/>
          </w:tcPr>
          <w:p>
            <w:pPr>
              <w:pStyle w:val="TableParagraph"/>
              <w:spacing w:before="226"/>
              <w:ind w:left="223" w:right="207" w:firstLine="199"/>
              <w:rPr>
                <w:sz w:val="24"/>
              </w:rPr>
            </w:pPr>
            <w:r>
              <w:rPr>
                <w:color w:val="221F1F"/>
                <w:sz w:val="24"/>
              </w:rPr>
              <w:t>Uyanık kalır kolay uyandırılır</w:t>
            </w:r>
          </w:p>
        </w:tc>
        <w:tc>
          <w:tcPr>
            <w:tcW w:w="2148" w:type="dxa"/>
            <w:tcBorders>
              <w:top w:val="single" w:sz="8" w:space="0" w:color="FFFFFF"/>
              <w:left w:val="single" w:sz="6" w:space="0" w:color="FFFFFF"/>
              <w:bottom w:val="single" w:sz="8" w:space="0" w:color="FFFFFF"/>
              <w:right w:val="single" w:sz="6" w:space="0" w:color="FFFFFF"/>
            </w:tcBorders>
            <w:shd w:val="clear" w:color="auto" w:fill="F3F3F3"/>
          </w:tcPr>
          <w:p>
            <w:pPr>
              <w:pStyle w:val="TableParagraph"/>
              <w:spacing w:before="90"/>
              <w:ind w:left="187" w:right="166"/>
              <w:jc w:val="center"/>
              <w:rPr>
                <w:sz w:val="24"/>
              </w:rPr>
            </w:pPr>
            <w:r>
              <w:rPr>
                <w:color w:val="221F1F"/>
                <w:sz w:val="24"/>
              </w:rPr>
              <w:t>Uyanıkken gözleri kapanır, uyandırılamaz</w:t>
            </w:r>
          </w:p>
        </w:tc>
        <w:tc>
          <w:tcPr>
            <w:tcW w:w="2131" w:type="dxa"/>
            <w:tcBorders>
              <w:top w:val="single" w:sz="8" w:space="0" w:color="FFFFFF"/>
              <w:left w:val="single" w:sz="6" w:space="0" w:color="FFFFFF"/>
              <w:bottom w:val="single" w:sz="8" w:space="0" w:color="FFFFFF"/>
              <w:right w:val="single" w:sz="8" w:space="0" w:color="FFFFFF"/>
            </w:tcBorders>
            <w:shd w:val="clear" w:color="auto" w:fill="F3F3F3"/>
          </w:tcPr>
          <w:p>
            <w:pPr>
              <w:pStyle w:val="TableParagraph"/>
              <w:spacing w:before="226"/>
              <w:ind w:left="562" w:right="273" w:hanging="248"/>
              <w:rPr>
                <w:sz w:val="24"/>
              </w:rPr>
            </w:pPr>
            <w:r>
              <w:rPr>
                <w:color w:val="221F1F"/>
                <w:sz w:val="24"/>
              </w:rPr>
              <w:t>Uyuyakalır, zor uyandırılır</w:t>
            </w:r>
          </w:p>
        </w:tc>
      </w:tr>
      <w:tr>
        <w:trPr>
          <w:trHeight w:val="1103" w:hRule="atLeast"/>
        </w:trPr>
        <w:tc>
          <w:tcPr>
            <w:tcW w:w="2111" w:type="dxa"/>
            <w:gridSpan w:val="2"/>
            <w:tcBorders>
              <w:top w:val="single" w:sz="8" w:space="0" w:color="FFFFFF"/>
              <w:left w:val="single" w:sz="8" w:space="0" w:color="FFFFFF"/>
              <w:bottom w:val="single" w:sz="8" w:space="0" w:color="FFFFFF"/>
              <w:right w:val="single" w:sz="24" w:space="0" w:color="FFFFFF"/>
            </w:tcBorders>
            <w:shd w:val="clear" w:color="auto" w:fill="F3F3F3"/>
          </w:tcPr>
          <w:p>
            <w:pPr>
              <w:pStyle w:val="TableParagraph"/>
              <w:spacing w:before="7"/>
              <w:rPr>
                <w:sz w:val="23"/>
              </w:rPr>
            </w:pPr>
          </w:p>
          <w:p>
            <w:pPr>
              <w:pStyle w:val="TableParagraph"/>
              <w:spacing w:before="1"/>
              <w:ind w:left="793" w:right="67" w:hanging="670"/>
              <w:rPr>
                <w:b/>
                <w:sz w:val="24"/>
              </w:rPr>
            </w:pPr>
            <w:r>
              <w:rPr>
                <w:b/>
                <w:color w:val="221F1F"/>
                <w:sz w:val="24"/>
              </w:rPr>
              <w:t>Sosyal uyaranlara tepki</w:t>
            </w:r>
          </w:p>
        </w:tc>
        <w:tc>
          <w:tcPr>
            <w:tcW w:w="2094" w:type="dxa"/>
            <w:tcBorders>
              <w:top w:val="single" w:sz="8" w:space="0" w:color="FFFFFF"/>
              <w:left w:val="single" w:sz="24" w:space="0" w:color="FFFFFF"/>
              <w:bottom w:val="single" w:sz="8" w:space="0" w:color="FFFFFF"/>
              <w:right w:val="single" w:sz="8" w:space="0" w:color="FFFFFF"/>
            </w:tcBorders>
            <w:shd w:val="clear" w:color="auto" w:fill="F3F3F3"/>
          </w:tcPr>
          <w:p>
            <w:pPr>
              <w:pStyle w:val="TableParagraph"/>
              <w:spacing w:before="3"/>
              <w:rPr>
                <w:sz w:val="23"/>
              </w:rPr>
            </w:pPr>
          </w:p>
          <w:p>
            <w:pPr>
              <w:pStyle w:val="TableParagraph"/>
              <w:ind w:left="369" w:right="352" w:firstLine="184"/>
              <w:rPr>
                <w:sz w:val="24"/>
              </w:rPr>
            </w:pPr>
            <w:r>
              <w:rPr>
                <w:color w:val="221F1F"/>
                <w:sz w:val="24"/>
              </w:rPr>
              <w:t>Gülümser Çevreye ilgili</w:t>
            </w:r>
          </w:p>
        </w:tc>
        <w:tc>
          <w:tcPr>
            <w:tcW w:w="2148" w:type="dxa"/>
            <w:tcBorders>
              <w:top w:val="single" w:sz="8" w:space="0" w:color="FFFFFF"/>
              <w:left w:val="single" w:sz="8" w:space="0" w:color="FFFFFF"/>
              <w:bottom w:val="single" w:sz="8" w:space="0" w:color="FFFFFF"/>
              <w:right w:val="single" w:sz="8" w:space="0" w:color="FFFFFF"/>
            </w:tcBorders>
            <w:shd w:val="clear" w:color="auto" w:fill="F3F3F3"/>
          </w:tcPr>
          <w:p>
            <w:pPr>
              <w:pStyle w:val="TableParagraph"/>
              <w:spacing w:before="3"/>
              <w:rPr>
                <w:sz w:val="23"/>
              </w:rPr>
            </w:pPr>
          </w:p>
          <w:p>
            <w:pPr>
              <w:pStyle w:val="TableParagraph"/>
              <w:ind w:left="417" w:right="378" w:firstLine="182"/>
              <w:rPr>
                <w:sz w:val="24"/>
              </w:rPr>
            </w:pPr>
            <w:r>
              <w:rPr>
                <w:color w:val="221F1F"/>
                <w:sz w:val="24"/>
              </w:rPr>
              <w:t>Gülümser Çevreye ilgili</w:t>
            </w:r>
          </w:p>
        </w:tc>
        <w:tc>
          <w:tcPr>
            <w:tcW w:w="2131" w:type="dxa"/>
            <w:tcBorders>
              <w:top w:val="single" w:sz="8" w:space="0" w:color="FFFFFF"/>
              <w:left w:val="single" w:sz="8" w:space="0" w:color="FFFFFF"/>
              <w:bottom w:val="single" w:sz="8" w:space="0" w:color="FFFFFF"/>
              <w:right w:val="single" w:sz="8" w:space="0" w:color="FFFFFF"/>
            </w:tcBorders>
            <w:shd w:val="clear" w:color="auto" w:fill="F3F3F3"/>
          </w:tcPr>
          <w:p>
            <w:pPr>
              <w:pStyle w:val="TableParagraph"/>
              <w:ind w:left="341" w:right="322" w:firstLine="3"/>
              <w:jc w:val="center"/>
              <w:rPr>
                <w:sz w:val="24"/>
              </w:rPr>
            </w:pPr>
            <w:r>
              <w:rPr>
                <w:color w:val="221F1F"/>
                <w:sz w:val="24"/>
              </w:rPr>
              <w:t>Gülümsemez Donuk Çevreye ilgisiz</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pStyle w:val="BodyText"/>
        <w:spacing w:before="90"/>
        <w:ind w:left="698"/>
      </w:pPr>
      <w:r>
        <w:rPr/>
        <w:pict>
          <v:group style="position:absolute;margin-left:70.944pt;margin-top:-434.246887pt;width:453.6pt;height:433.05pt;mso-position-horizontal-relative:page;mso-position-vertical-relative:paragraph;z-index:-40216" coordorigin="1419,-8685" coordsize="9072,8661">
            <v:shape style="position:absolute;left:1428;top:-8673;width:9050;height:8639" coordorigin="1428,-8673" coordsize="9050,8639" path="m10478,-8673l10375,-8673,1532,-8673,1428,-8673,1428,-34,10478,-34,10478,-8673e" filled="true" fillcolor="#f3f3f3" stroked="false">
              <v:path arrowok="t"/>
              <v:fill type="solid"/>
            </v:shape>
            <v:line style="position:absolute" from="1428,-8680" to="10481,-8680" stroked="true" strokeweight=".48pt" strokecolor="#000000">
              <v:stroke dashstyle="solid"/>
            </v:line>
            <v:line style="position:absolute" from="1424,-8685" to="1424,-34" stroked="true" strokeweight=".48pt" strokecolor="#000000">
              <v:stroke dashstyle="solid"/>
            </v:line>
            <v:rect style="position:absolute;left:1418;top:-34;width:10;height:10" filled="true" fillcolor="#000000" stroked="false">
              <v:fill type="solid"/>
            </v:rect>
            <v:line style="position:absolute" from="1428,-29" to="10481,-29" stroked="true" strokeweight=".47998pt" strokecolor="#000000">
              <v:stroke dashstyle="solid"/>
            </v:line>
            <v:line style="position:absolute" from="10486,-8685" to="10486,-34" stroked="true" strokeweight=".48004pt" strokecolor="#000000">
              <v:stroke dashstyle="solid"/>
            </v:line>
            <v:rect style="position:absolute;left:10480;top:-34;width:10;height:10" filled="true" fillcolor="#000000" stroked="false">
              <v:fill type="solid"/>
            </v:rect>
            <v:shape style="position:absolute;left:1531;top:-8669;width:8864;height:1507" type="#_x0000_t202" filled="false" stroked="false">
              <v:textbox inset="0,0,0,0">
                <w:txbxContent>
                  <w:p>
                    <w:pPr>
                      <w:spacing w:line="360" w:lineRule="auto" w:before="0"/>
                      <w:ind w:left="0" w:right="18" w:firstLine="707"/>
                      <w:jc w:val="both"/>
                      <w:rPr>
                        <w:sz w:val="24"/>
                      </w:rPr>
                    </w:pPr>
                    <w:r>
                      <w:rPr>
                        <w:color w:val="221F1F"/>
                        <w:spacing w:val="-60"/>
                        <w:sz w:val="24"/>
                        <w:u w:val="thick" w:color="221F1F"/>
                      </w:rPr>
                      <w:t> </w:t>
                    </w:r>
                    <w:r>
                      <w:rPr>
                        <w:b/>
                        <w:color w:val="221F1F"/>
                        <w:sz w:val="24"/>
                        <w:u w:val="thick" w:color="221F1F"/>
                      </w:rPr>
                      <w:t>Üç aylıktan büyük çocuklar:</w:t>
                    </w:r>
                    <w:r>
                      <w:rPr>
                        <w:b/>
                        <w:color w:val="221F1F"/>
                        <w:sz w:val="24"/>
                      </w:rPr>
                      <w:t> </w:t>
                    </w:r>
                    <w:r>
                      <w:rPr>
                        <w:color w:val="221F1F"/>
                        <w:sz w:val="24"/>
                      </w:rPr>
                      <w:t>Genellikle Yale Gözlem Skalası (Tablo-6) ile değerlendirilirler. Üç aylıktan büyük çocuklarda; </w:t>
                    </w:r>
                    <w:r>
                      <w:rPr>
                        <w:sz w:val="24"/>
                      </w:rPr>
                      <w:t>bağışıklık ve sinir sistemleri daha iyi gelişmiş olduğundan menenjit ve bakteriyemi gibi ağır bakteriyel enfeksiyonların tanınması</w:t>
                    </w:r>
                  </w:p>
                  <w:p>
                    <w:pPr>
                      <w:spacing w:line="275" w:lineRule="exact" w:before="0"/>
                      <w:ind w:left="0" w:right="0" w:firstLine="0"/>
                      <w:jc w:val="left"/>
                      <w:rPr>
                        <w:sz w:val="24"/>
                      </w:rPr>
                    </w:pPr>
                    <w:r>
                      <w:rPr>
                        <w:sz w:val="24"/>
                      </w:rPr>
                      <w:t>daha kolaydır….</w:t>
                    </w:r>
                  </w:p>
                </w:txbxContent>
              </v:textbox>
              <w10:wrap type="none"/>
            </v:shape>
            <v:shape style="position:absolute;left:1531;top:-6578;width:3028;height:266" type="#_x0000_t202" filled="false" stroked="false">
              <v:textbox inset="0,0,0,0">
                <w:txbxContent>
                  <w:p>
                    <w:pPr>
                      <w:spacing w:line="266" w:lineRule="exact" w:before="0"/>
                      <w:ind w:left="0" w:right="0" w:firstLine="0"/>
                      <w:jc w:val="left"/>
                      <w:rPr>
                        <w:b/>
                        <w:sz w:val="24"/>
                      </w:rPr>
                    </w:pPr>
                    <w:r>
                      <w:rPr>
                        <w:b/>
                        <w:color w:val="221F1F"/>
                        <w:sz w:val="24"/>
                      </w:rPr>
                      <w:t>Tablo 6. Yale Gözlem Skalası</w:t>
                    </w:r>
                  </w:p>
                </w:txbxContent>
              </v:textbox>
              <w10:wrap type="none"/>
            </v:shape>
            <v:shape style="position:absolute;left:1531;top:-923;width:8857;height:682" type="#_x0000_t202" filled="false" stroked="false">
              <v:textbox inset="0,0,0,0">
                <w:txbxContent>
                  <w:p>
                    <w:pPr>
                      <w:spacing w:line="266" w:lineRule="exact" w:before="0"/>
                      <w:ind w:left="60" w:right="0" w:firstLine="0"/>
                      <w:jc w:val="left"/>
                      <w:rPr>
                        <w:sz w:val="24"/>
                      </w:rPr>
                    </w:pPr>
                    <w:r>
                      <w:rPr>
                        <w:sz w:val="24"/>
                      </w:rPr>
                      <w:t>Genel durum kötü ise hastaneye yatırılarak, kültürler sonuçlanana kadar antibiyotik</w:t>
                    </w:r>
                  </w:p>
                  <w:p>
                    <w:pPr>
                      <w:spacing w:before="139"/>
                      <w:ind w:left="0" w:right="0" w:firstLine="0"/>
                      <w:jc w:val="left"/>
                      <w:rPr>
                        <w:sz w:val="24"/>
                      </w:rPr>
                    </w:pPr>
                    <w:r>
                      <w:rPr>
                        <w:sz w:val="24"/>
                      </w:rPr>
                      <w:t>tedavisine başlanır. ………………</w:t>
                    </w:r>
                  </w:p>
                </w:txbxContent>
              </v:textbox>
              <w10:wrap type="none"/>
            </v:shape>
            <v:shape style="position:absolute;left:1536;top:-1513;width:1788;height:288" type="#_x0000_t202" filled="true" fillcolor="#f3f3f3" stroked="true" strokeweight=".48pt" strokecolor="#000000">
              <v:textbox inset="0,0,0,0">
                <w:txbxContent>
                  <w:p>
                    <w:pPr>
                      <w:spacing w:line="270" w:lineRule="exact" w:before="0"/>
                      <w:ind w:left="103" w:right="0" w:firstLine="0"/>
                      <w:jc w:val="left"/>
                      <w:rPr>
                        <w:sz w:val="24"/>
                      </w:rPr>
                    </w:pPr>
                    <w:r>
                      <w:rPr>
                        <w:sz w:val="24"/>
                      </w:rPr>
                      <w:t>1,5 satır aralığı</w:t>
                    </w:r>
                  </w:p>
                </w:txbxContent>
              </v:textbox>
              <v:fill type="solid"/>
              <v:stroke dashstyle="solid"/>
              <w10:wrap type="none"/>
            </v:shape>
            <v:shape style="position:absolute;left:1536;top:-7012;width:1788;height:423" type="#_x0000_t202" filled="true" fillcolor="#f3f3f3" stroked="true" strokeweight=".48pt" strokecolor="#000000">
              <v:textbox inset="0,0,0,0">
                <w:txbxContent>
                  <w:p>
                    <w:pPr>
                      <w:spacing w:line="270" w:lineRule="exact" w:before="0"/>
                      <w:ind w:left="103" w:right="0" w:firstLine="0"/>
                      <w:jc w:val="left"/>
                      <w:rPr>
                        <w:sz w:val="24"/>
                      </w:rPr>
                    </w:pPr>
                    <w:r>
                      <w:rPr>
                        <w:sz w:val="24"/>
                      </w:rPr>
                      <w:t>1,5 satır aralığı</w:t>
                    </w:r>
                  </w:p>
                </w:txbxContent>
              </v:textbox>
              <v:fill type="solid"/>
              <v:stroke dashstyle="solid"/>
              <w10:wrap type="none"/>
            </v:shape>
            <w10:wrap type="none"/>
          </v:group>
        </w:pict>
      </w:r>
      <w:r>
        <w:rPr>
          <w:b/>
        </w:rPr>
        <w:t>Örnek 2. </w:t>
      </w:r>
      <w:r>
        <w:rPr/>
        <w:t>Ana metin içine tablo yerleştirilmesi.</w:t>
      </w:r>
    </w:p>
    <w:p>
      <w:pPr>
        <w:pStyle w:val="BodyText"/>
        <w:spacing w:before="5"/>
        <w:rPr>
          <w:sz w:val="33"/>
        </w:rPr>
      </w:pPr>
    </w:p>
    <w:p>
      <w:pPr>
        <w:pStyle w:val="Heading1"/>
        <w:numPr>
          <w:ilvl w:val="0"/>
          <w:numId w:val="2"/>
        </w:numPr>
        <w:tabs>
          <w:tab w:pos="939" w:val="left" w:leader="none"/>
        </w:tabs>
        <w:spacing w:line="240" w:lineRule="auto" w:before="0" w:after="0"/>
        <w:ind w:left="938" w:right="0" w:hanging="240"/>
        <w:jc w:val="left"/>
      </w:pPr>
      <w:r>
        <w:rPr/>
        <w:t>6. Yazım Dili ve</w:t>
      </w:r>
      <w:r>
        <w:rPr>
          <w:spacing w:val="-6"/>
        </w:rPr>
        <w:t> </w:t>
      </w:r>
      <w:r>
        <w:rPr/>
        <w:t>Anlatım</w:t>
      </w:r>
    </w:p>
    <w:p>
      <w:pPr>
        <w:pStyle w:val="BodyText"/>
        <w:spacing w:before="4"/>
        <w:rPr>
          <w:b/>
          <w:sz w:val="32"/>
        </w:rPr>
      </w:pPr>
    </w:p>
    <w:p>
      <w:pPr>
        <w:pStyle w:val="BodyText"/>
        <w:spacing w:line="360" w:lineRule="auto"/>
        <w:ind w:left="698" w:right="1412"/>
        <w:jc w:val="both"/>
      </w:pPr>
      <w:r>
        <w:rPr/>
        <w:t>Tez</w:t>
      </w:r>
      <w:r>
        <w:rPr>
          <w:spacing w:val="-6"/>
        </w:rPr>
        <w:t> </w:t>
      </w:r>
      <w:r>
        <w:rPr/>
        <w:t>yazım</w:t>
      </w:r>
      <w:r>
        <w:rPr>
          <w:spacing w:val="-9"/>
        </w:rPr>
        <w:t> </w:t>
      </w:r>
      <w:r>
        <w:rPr/>
        <w:t>dili</w:t>
      </w:r>
      <w:r>
        <w:rPr>
          <w:spacing w:val="-10"/>
        </w:rPr>
        <w:t> </w:t>
      </w:r>
      <w:r>
        <w:rPr/>
        <w:t>Türkçe</w:t>
      </w:r>
      <w:r>
        <w:rPr>
          <w:spacing w:val="-9"/>
        </w:rPr>
        <w:t> </w:t>
      </w:r>
      <w:r>
        <w:rPr/>
        <w:t>olup,</w:t>
      </w:r>
      <w:r>
        <w:rPr>
          <w:spacing w:val="-9"/>
        </w:rPr>
        <w:t> </w:t>
      </w:r>
      <w:r>
        <w:rPr/>
        <w:t>Türk</w:t>
      </w:r>
      <w:r>
        <w:rPr>
          <w:spacing w:val="-8"/>
        </w:rPr>
        <w:t> </w:t>
      </w:r>
      <w:r>
        <w:rPr/>
        <w:t>Dil</w:t>
      </w:r>
      <w:r>
        <w:rPr>
          <w:spacing w:val="-9"/>
        </w:rPr>
        <w:t> </w:t>
      </w:r>
      <w:r>
        <w:rPr/>
        <w:t>Kurumu'nca</w:t>
      </w:r>
      <w:r>
        <w:rPr>
          <w:spacing w:val="-5"/>
        </w:rPr>
        <w:t> </w:t>
      </w:r>
      <w:r>
        <w:rPr/>
        <w:t>yayımlanan</w:t>
      </w:r>
      <w:r>
        <w:rPr>
          <w:spacing w:val="-9"/>
        </w:rPr>
        <w:t> </w:t>
      </w:r>
      <w:r>
        <w:rPr/>
        <w:t>son</w:t>
      </w:r>
      <w:r>
        <w:rPr>
          <w:spacing w:val="-8"/>
        </w:rPr>
        <w:t> </w:t>
      </w:r>
      <w:r>
        <w:rPr/>
        <w:t>Yazım</w:t>
      </w:r>
      <w:r>
        <w:rPr>
          <w:spacing w:val="-10"/>
        </w:rPr>
        <w:t> </w:t>
      </w:r>
      <w:r>
        <w:rPr/>
        <w:t>Kılavuzuna</w:t>
      </w:r>
      <w:r>
        <w:rPr>
          <w:spacing w:val="-10"/>
        </w:rPr>
        <w:t> </w:t>
      </w:r>
      <w:r>
        <w:rPr/>
        <w:t>uyularak yazılmalıdır. Tez Türkçe yazım kurallarına uygun, kolay anlaşılır, yalın bir Türkçe ile yazılmalıdır. Cümleler sayı ile başlayacaksa, bu sayı rakamla değil yazıyla ifade edilmelidir. Ondalık sayı yazımında virgül (örn. 0,3), binler hanesi ayırımında nokta (örn. 1.500) kullanılmalıdır.</w:t>
      </w:r>
    </w:p>
    <w:p>
      <w:pPr>
        <w:spacing w:after="0" w:line="360" w:lineRule="auto"/>
        <w:jc w:val="both"/>
        <w:sectPr>
          <w:pgSz w:w="11910" w:h="16840"/>
          <w:pgMar w:header="0" w:footer="1056" w:top="1120" w:bottom="1240" w:left="720" w:right="0"/>
        </w:sectPr>
      </w:pPr>
    </w:p>
    <w:p>
      <w:pPr>
        <w:pStyle w:val="Heading1"/>
        <w:spacing w:before="76"/>
        <w:ind w:left="698" w:firstLine="0"/>
      </w:pPr>
      <w:r>
        <w:rPr/>
        <w:t>1.7. Bölüm ve Alt Bölümler</w:t>
      </w:r>
    </w:p>
    <w:p>
      <w:pPr>
        <w:pStyle w:val="BodyText"/>
        <w:spacing w:before="6"/>
        <w:rPr>
          <w:b/>
          <w:sz w:val="32"/>
        </w:rPr>
      </w:pPr>
    </w:p>
    <w:p>
      <w:pPr>
        <w:spacing w:line="362" w:lineRule="auto" w:before="0"/>
        <w:ind w:left="698" w:right="1411" w:firstLine="0"/>
        <w:jc w:val="both"/>
        <w:rPr>
          <w:b/>
          <w:sz w:val="24"/>
        </w:rPr>
      </w:pPr>
      <w:r>
        <w:rPr>
          <w:sz w:val="24"/>
        </w:rPr>
        <w:t>Tez metni "Bölümlerden" ve "Alt Bölümler"den oluşur. Tez </w:t>
      </w:r>
      <w:r>
        <w:rPr>
          <w:b/>
          <w:sz w:val="24"/>
        </w:rPr>
        <w:t>GİRİŞ ve AMAÇ, GENEL BİLGİLER, GEREÇ VE YÖNTEM, BULGULAR, TARTIŞMA, SONUÇLAR,</w:t>
      </w:r>
    </w:p>
    <w:p>
      <w:pPr>
        <w:spacing w:line="271" w:lineRule="exact" w:before="0"/>
        <w:ind w:left="698" w:right="0" w:firstLine="0"/>
        <w:jc w:val="left"/>
        <w:rPr>
          <w:sz w:val="24"/>
        </w:rPr>
      </w:pPr>
      <w:r>
        <w:rPr>
          <w:b/>
          <w:sz w:val="24"/>
        </w:rPr>
        <w:t>KAYNAKLAR </w:t>
      </w:r>
      <w:r>
        <w:rPr>
          <w:sz w:val="24"/>
        </w:rPr>
        <w:t>ve </w:t>
      </w:r>
      <w:r>
        <w:rPr>
          <w:b/>
          <w:sz w:val="24"/>
        </w:rPr>
        <w:t>EKLER </w:t>
      </w:r>
      <w:r>
        <w:rPr>
          <w:sz w:val="24"/>
        </w:rPr>
        <w:t>bölümlerinden oluşur (Örnek 3).</w:t>
      </w:r>
    </w:p>
    <w:p>
      <w:pPr>
        <w:pStyle w:val="BodyText"/>
        <w:spacing w:before="9"/>
        <w:rPr>
          <w:sz w:val="32"/>
        </w:rPr>
      </w:pPr>
    </w:p>
    <w:p>
      <w:pPr>
        <w:pStyle w:val="BodyText"/>
        <w:spacing w:line="360" w:lineRule="auto"/>
        <w:ind w:left="698" w:right="1412"/>
        <w:jc w:val="both"/>
      </w:pPr>
      <w:r>
        <w:rPr/>
        <w:t>Bölüm ve alt bölüm başlıkları, Örnek 4'de gösterildiği biçimde numaralandırılmalıdır.</w:t>
      </w:r>
      <w:r>
        <w:rPr>
          <w:spacing w:val="-31"/>
        </w:rPr>
        <w:t> </w:t>
      </w:r>
      <w:r>
        <w:rPr/>
        <w:t>Zorunlu olmadıkça, üçüncü dereceden daha ileri alt bölüm başlığı kullanılmamalıdır. Ancak, kullanılması gerekirse, bunların ikinci ve üçüncü derece başlık kurallarına uygun olarak, fakat içindekiler dizininde gösterilmeden yapılması</w:t>
      </w:r>
      <w:r>
        <w:rPr>
          <w:spacing w:val="4"/>
        </w:rPr>
        <w:t> </w:t>
      </w:r>
      <w:r>
        <w:rPr/>
        <w:t>gerekir.</w:t>
      </w:r>
    </w:p>
    <w:p>
      <w:pPr>
        <w:pStyle w:val="BodyText"/>
        <w:spacing w:before="10"/>
        <w:rPr>
          <w:sz w:val="20"/>
        </w:rPr>
      </w:pPr>
    </w:p>
    <w:p>
      <w:pPr>
        <w:pStyle w:val="BodyText"/>
        <w:spacing w:line="360" w:lineRule="auto" w:before="1"/>
        <w:ind w:left="698" w:right="1410"/>
        <w:jc w:val="both"/>
      </w:pPr>
      <w:r>
        <w:rPr/>
        <w:t>Tezin birinci, ikinci ve üçüncü derece bölüm ve alt bölüm başlıkları da 12 punto koyu yazılmalıdır. Başlık sola hizalanır. Başlık yazımından sonra herhangi bir noktalama işareti kullanılmaz. Birinci derece bölüm başlıkları büyük harfle yazılmalı (Örn. </w:t>
      </w:r>
      <w:r>
        <w:rPr>
          <w:b/>
        </w:rPr>
        <w:t>1. GİRİŞ</w:t>
      </w:r>
      <w:r>
        <w:rPr/>
        <w:t>), ikinci derece alt bölüm başlıklarında ise; her sözcüğün ilk harfi büyük, diğerleri küçük harflerle yazılmalıdır (Örn. </w:t>
      </w:r>
      <w:r>
        <w:rPr>
          <w:b/>
        </w:rPr>
        <w:t>1.2. Mesane Histolojisi</w:t>
      </w:r>
      <w:r>
        <w:rPr/>
        <w:t>). Üçüncü derece başlıklarda ise yalnızca ilk sözcüğün ilk harfi büyük yazılmalıdır. (örn. </w:t>
      </w:r>
      <w:r>
        <w:rPr>
          <w:b/>
        </w:rPr>
        <w:t>1.2.1. Mukoza histolojisi</w:t>
      </w:r>
      <w:r>
        <w:rPr/>
        <w:t>). "İle”, “ve" gibi bağlaçlar</w:t>
      </w:r>
      <w:r>
        <w:rPr>
          <w:spacing w:val="-13"/>
        </w:rPr>
        <w:t> </w:t>
      </w:r>
      <w:r>
        <w:rPr/>
        <w:t>birinci</w:t>
      </w:r>
      <w:r>
        <w:rPr>
          <w:spacing w:val="-13"/>
        </w:rPr>
        <w:t> </w:t>
      </w:r>
      <w:r>
        <w:rPr/>
        <w:t>derece</w:t>
      </w:r>
      <w:r>
        <w:rPr>
          <w:spacing w:val="-13"/>
        </w:rPr>
        <w:t> </w:t>
      </w:r>
      <w:r>
        <w:rPr/>
        <w:t>başlıklarda</w:t>
      </w:r>
      <w:r>
        <w:rPr>
          <w:spacing w:val="-11"/>
        </w:rPr>
        <w:t> </w:t>
      </w:r>
      <w:r>
        <w:rPr/>
        <w:t>büyük</w:t>
      </w:r>
      <w:r>
        <w:rPr>
          <w:spacing w:val="-12"/>
        </w:rPr>
        <w:t> </w:t>
      </w:r>
      <w:r>
        <w:rPr/>
        <w:t>harflerle,</w:t>
      </w:r>
      <w:r>
        <w:rPr>
          <w:spacing w:val="-12"/>
        </w:rPr>
        <w:t> </w:t>
      </w:r>
      <w:r>
        <w:rPr/>
        <w:t>ikinci</w:t>
      </w:r>
      <w:r>
        <w:rPr>
          <w:spacing w:val="-12"/>
        </w:rPr>
        <w:t> </w:t>
      </w:r>
      <w:r>
        <w:rPr/>
        <w:t>veya</w:t>
      </w:r>
      <w:r>
        <w:rPr>
          <w:spacing w:val="-13"/>
        </w:rPr>
        <w:t> </w:t>
      </w:r>
      <w:r>
        <w:rPr/>
        <w:t>üçüncü</w:t>
      </w:r>
      <w:r>
        <w:rPr>
          <w:spacing w:val="-12"/>
        </w:rPr>
        <w:t> </w:t>
      </w:r>
      <w:r>
        <w:rPr/>
        <w:t>derecede</w:t>
      </w:r>
      <w:r>
        <w:rPr>
          <w:spacing w:val="-13"/>
        </w:rPr>
        <w:t> </w:t>
      </w:r>
      <w:r>
        <w:rPr/>
        <w:t>başlıklarda</w:t>
      </w:r>
      <w:r>
        <w:rPr>
          <w:spacing w:val="-13"/>
        </w:rPr>
        <w:t> </w:t>
      </w:r>
      <w:r>
        <w:rPr/>
        <w:t>ise baş harfi de dahil olmak üzere küçük harfle yazılır. Dördüncü derece bölüm başlıkları üçüncü derece bölüm başlıkları gibi yazılır ancak koyu yazılmaz (Örn:1.2.1.1. Ultrastüktürel</w:t>
      </w:r>
      <w:r>
        <w:rPr>
          <w:spacing w:val="-16"/>
        </w:rPr>
        <w:t> </w:t>
      </w:r>
      <w:r>
        <w:rPr/>
        <w:t>yapısı).</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4"/>
        </w:rPr>
      </w:pPr>
    </w:p>
    <w:p>
      <w:pPr>
        <w:pStyle w:val="Heading1"/>
        <w:ind w:left="698" w:firstLine="0"/>
        <w:jc w:val="both"/>
      </w:pPr>
      <w:r>
        <w:rPr/>
        <w:t>TEZ PLANI VE BAŞLIK NUMARALAMA SİSTEMİ</w:t>
      </w:r>
    </w:p>
    <w:p>
      <w:pPr>
        <w:spacing w:after="0"/>
        <w:jc w:val="both"/>
        <w:sectPr>
          <w:pgSz w:w="11910" w:h="16840"/>
          <w:pgMar w:header="0" w:footer="1056" w:top="1040" w:bottom="1240" w:left="720" w:right="0"/>
        </w:sectPr>
      </w:pPr>
    </w:p>
    <w:p>
      <w:pPr>
        <w:pStyle w:val="BodyText"/>
        <w:spacing w:before="2"/>
        <w:rPr>
          <w:b/>
          <w:sz w:val="16"/>
        </w:rPr>
      </w:pPr>
    </w:p>
    <w:p>
      <w:pPr>
        <w:pStyle w:val="BodyText"/>
        <w:spacing w:before="90"/>
        <w:ind w:left="811" w:right="9045"/>
      </w:pPr>
      <w:r>
        <w:rPr/>
        <w:pict>
          <v:group style="position:absolute;margin-left:70.944pt;margin-top:-9.496853pt;width:453.6pt;height:622.1pt;mso-position-horizontal-relative:page;mso-position-vertical-relative:paragraph;z-index:-40192" coordorigin="1419,-190" coordsize="9072,12442">
            <v:shape style="position:absolute;left:1428;top:-178;width:9050;height:12420" coordorigin="1428,-178" coordsize="9050,12420" path="m10478,-178l10375,-178,1532,-178,1428,-178,1428,12242,1532,12242,10375,12242,10478,12242,10478,-178e" filled="true" fillcolor="#f3f3f3" stroked="false">
              <v:path arrowok="t"/>
              <v:fill type="solid"/>
            </v:shape>
            <v:line style="position:absolute" from="1428,-185" to="10481,-185" stroked="true" strokeweight=".48pt" strokecolor="#000000">
              <v:stroke dashstyle="solid"/>
            </v:line>
            <v:line style="position:absolute" from="1424,-190" to="1424,12242" stroked="true" strokeweight=".48pt" strokecolor="#000000">
              <v:stroke dashstyle="solid"/>
            </v:line>
            <v:rect style="position:absolute;left:1418;top:12241;width:10;height:10" filled="true" fillcolor="#000000" stroked="false">
              <v:fill type="solid"/>
            </v:rect>
            <v:line style="position:absolute" from="1428,12246" to="10481,12246" stroked="true" strokeweight=".47998pt" strokecolor="#000000">
              <v:stroke dashstyle="solid"/>
            </v:line>
            <v:line style="position:absolute" from="10486,-190" to="10486,12242" stroked="true" strokeweight=".48004pt" strokecolor="#000000">
              <v:stroke dashstyle="solid"/>
            </v:line>
            <v:rect style="position:absolute;left:10480;top:12241;width:10;height:10" filled="true" fillcolor="#000000" stroked="false">
              <v:fill type="solid"/>
            </v:rect>
            <w10:wrap type="none"/>
          </v:group>
        </w:pict>
      </w:r>
      <w:r>
        <w:rPr/>
        <w:t>DIŞ KAPAK BOŞ SAYFA</w:t>
      </w:r>
    </w:p>
    <w:p>
      <w:pPr>
        <w:pStyle w:val="BodyText"/>
        <w:spacing w:before="1"/>
        <w:ind w:left="811" w:right="8171"/>
      </w:pPr>
      <w:r>
        <w:rPr/>
        <w:t>İÇ KAPAK SAYFASI TEŞEKKÜR ÖZGEÇMİŞ</w:t>
      </w:r>
    </w:p>
    <w:p>
      <w:pPr>
        <w:pStyle w:val="BodyText"/>
        <w:ind w:left="811" w:right="9532"/>
      </w:pPr>
      <w:r>
        <w:rPr/>
        <w:t>BEYAN ÖZET</w:t>
      </w:r>
    </w:p>
    <w:p>
      <w:pPr>
        <w:pStyle w:val="BodyText"/>
        <w:ind w:left="811" w:right="8499"/>
      </w:pPr>
      <w:r>
        <w:rPr/>
        <w:t>İNGİLİZCE ÖZET İÇİNDEKİLER</w:t>
      </w:r>
    </w:p>
    <w:p>
      <w:pPr>
        <w:pStyle w:val="BodyText"/>
        <w:ind w:left="811" w:right="6206"/>
      </w:pPr>
      <w:r>
        <w:rPr/>
        <w:t>SİMGELER VE KISALTMALAR DİZİNİ TABLO ve ŞEKİLLER DİZİNİ</w:t>
      </w:r>
    </w:p>
    <w:p>
      <w:pPr>
        <w:pStyle w:val="ListParagraph"/>
        <w:numPr>
          <w:ilvl w:val="0"/>
          <w:numId w:val="3"/>
        </w:numPr>
        <w:tabs>
          <w:tab w:pos="1052" w:val="left" w:leader="none"/>
        </w:tabs>
        <w:spacing w:line="240" w:lineRule="auto" w:before="0" w:after="0"/>
        <w:ind w:left="811" w:right="8345" w:firstLine="0"/>
        <w:jc w:val="left"/>
        <w:rPr>
          <w:sz w:val="24"/>
        </w:rPr>
      </w:pPr>
      <w:r>
        <w:rPr>
          <w:sz w:val="24"/>
        </w:rPr>
        <w:t>GİRİŞ VE AMAÇ 1.1.</w:t>
      </w:r>
    </w:p>
    <w:p>
      <w:pPr>
        <w:pStyle w:val="BodyText"/>
        <w:ind w:left="811"/>
      </w:pPr>
      <w:r>
        <w:rPr/>
        <w:t>1.2.</w:t>
      </w:r>
    </w:p>
    <w:p>
      <w:pPr>
        <w:pStyle w:val="BodyText"/>
        <w:ind w:left="811"/>
      </w:pPr>
      <w:r>
        <w:rPr/>
        <w:t>1.3.</w:t>
      </w:r>
    </w:p>
    <w:p>
      <w:pPr>
        <w:pStyle w:val="BodyText"/>
        <w:spacing w:before="1"/>
        <w:ind w:left="811"/>
      </w:pPr>
      <w:r>
        <w:rPr/>
        <w:t>1.3.1.</w:t>
      </w:r>
    </w:p>
    <w:p>
      <w:pPr>
        <w:pStyle w:val="BodyText"/>
        <w:spacing w:line="275" w:lineRule="exact"/>
        <w:ind w:left="811"/>
      </w:pPr>
      <w:r>
        <w:rPr/>
        <w:t>1.3.2.</w:t>
      </w:r>
    </w:p>
    <w:p>
      <w:pPr>
        <w:pStyle w:val="ListParagraph"/>
        <w:numPr>
          <w:ilvl w:val="0"/>
          <w:numId w:val="2"/>
        </w:numPr>
        <w:tabs>
          <w:tab w:pos="993" w:val="left" w:leader="none"/>
        </w:tabs>
        <w:spacing w:line="275" w:lineRule="exact" w:before="0" w:after="0"/>
        <w:ind w:left="992" w:right="0" w:hanging="181"/>
        <w:jc w:val="left"/>
        <w:rPr>
          <w:sz w:val="22"/>
        </w:rPr>
      </w:pPr>
      <w:r>
        <w:rPr>
          <w:sz w:val="24"/>
        </w:rPr>
        <w:t>GENEL</w:t>
      </w:r>
      <w:r>
        <w:rPr>
          <w:spacing w:val="-4"/>
          <w:sz w:val="24"/>
        </w:rPr>
        <w:t> </w:t>
      </w:r>
      <w:r>
        <w:rPr>
          <w:sz w:val="24"/>
        </w:rPr>
        <w:t>BİLGİLER</w:t>
      </w:r>
    </w:p>
    <w:p>
      <w:pPr>
        <w:pStyle w:val="BodyText"/>
        <w:ind w:left="811"/>
      </w:pPr>
      <w:r>
        <w:rPr/>
        <w:t>2.1.</w:t>
      </w:r>
    </w:p>
    <w:p>
      <w:pPr>
        <w:pStyle w:val="BodyText"/>
        <w:ind w:left="811"/>
      </w:pPr>
      <w:r>
        <w:rPr/>
        <w:t>2.2.</w:t>
      </w:r>
    </w:p>
    <w:p>
      <w:pPr>
        <w:pStyle w:val="BodyText"/>
        <w:ind w:left="811"/>
      </w:pPr>
      <w:r>
        <w:rPr/>
        <w:t>2.3.</w:t>
      </w:r>
    </w:p>
    <w:p>
      <w:pPr>
        <w:pStyle w:val="BodyText"/>
        <w:ind w:left="811"/>
      </w:pPr>
      <w:r>
        <w:rPr/>
        <w:t>2.3.1.</w:t>
      </w:r>
    </w:p>
    <w:p>
      <w:pPr>
        <w:pStyle w:val="BodyText"/>
        <w:ind w:left="811"/>
      </w:pPr>
      <w:r>
        <w:rPr/>
        <w:t>2.3.2.</w:t>
      </w:r>
    </w:p>
    <w:p>
      <w:pPr>
        <w:pStyle w:val="BodyText"/>
        <w:ind w:left="811" w:right="7865"/>
      </w:pPr>
      <w:r>
        <w:rPr/>
        <w:t>3. GEREÇ VE YÖNTEM 3.1.</w:t>
      </w:r>
    </w:p>
    <w:p>
      <w:pPr>
        <w:pStyle w:val="BodyText"/>
        <w:ind w:left="811"/>
      </w:pPr>
      <w:r>
        <w:rPr/>
        <w:t>3.2.</w:t>
      </w:r>
    </w:p>
    <w:p>
      <w:pPr>
        <w:pStyle w:val="BodyText"/>
        <w:ind w:left="811"/>
      </w:pPr>
      <w:r>
        <w:rPr/>
        <w:t>3.3.</w:t>
      </w:r>
    </w:p>
    <w:p>
      <w:pPr>
        <w:pStyle w:val="BodyText"/>
        <w:ind w:left="811"/>
      </w:pPr>
      <w:r>
        <w:rPr/>
        <w:t>3.3.1.</w:t>
      </w:r>
    </w:p>
    <w:p>
      <w:pPr>
        <w:pStyle w:val="BodyText"/>
        <w:ind w:left="811"/>
      </w:pPr>
      <w:r>
        <w:rPr/>
        <w:t>3.3.2.</w:t>
      </w:r>
    </w:p>
    <w:p>
      <w:pPr>
        <w:pStyle w:val="ListParagraph"/>
        <w:numPr>
          <w:ilvl w:val="0"/>
          <w:numId w:val="4"/>
        </w:numPr>
        <w:tabs>
          <w:tab w:pos="1052" w:val="left" w:leader="none"/>
        </w:tabs>
        <w:spacing w:line="240" w:lineRule="auto" w:before="1" w:after="0"/>
        <w:ind w:left="811" w:right="8825" w:firstLine="0"/>
        <w:jc w:val="left"/>
        <w:rPr>
          <w:sz w:val="24"/>
        </w:rPr>
      </w:pPr>
      <w:r>
        <w:rPr>
          <w:sz w:val="24"/>
        </w:rPr>
        <w:t>BULGULAR 4.1.</w:t>
      </w:r>
    </w:p>
    <w:p>
      <w:pPr>
        <w:pStyle w:val="BodyText"/>
        <w:ind w:left="811"/>
      </w:pPr>
      <w:r>
        <w:rPr/>
        <w:t>4.2.</w:t>
      </w:r>
    </w:p>
    <w:p>
      <w:pPr>
        <w:pStyle w:val="BodyText"/>
        <w:ind w:left="811"/>
      </w:pPr>
      <w:r>
        <w:rPr/>
        <w:t>4.3.</w:t>
      </w:r>
    </w:p>
    <w:p>
      <w:pPr>
        <w:pStyle w:val="BodyText"/>
        <w:ind w:left="811"/>
      </w:pPr>
      <w:r>
        <w:rPr/>
        <w:t>4.3.1.</w:t>
      </w:r>
    </w:p>
    <w:p>
      <w:pPr>
        <w:pStyle w:val="BodyText"/>
        <w:ind w:left="811"/>
      </w:pPr>
      <w:r>
        <w:rPr/>
        <w:t>4.3.2</w:t>
      </w:r>
    </w:p>
    <w:p>
      <w:pPr>
        <w:pStyle w:val="ListParagraph"/>
        <w:numPr>
          <w:ilvl w:val="0"/>
          <w:numId w:val="4"/>
        </w:numPr>
        <w:tabs>
          <w:tab w:pos="1052" w:val="left" w:leader="none"/>
        </w:tabs>
        <w:spacing w:line="240" w:lineRule="auto" w:before="0" w:after="0"/>
        <w:ind w:left="811" w:right="8906" w:firstLine="0"/>
        <w:jc w:val="left"/>
        <w:rPr>
          <w:sz w:val="24"/>
        </w:rPr>
      </w:pPr>
      <w:r>
        <w:rPr>
          <w:sz w:val="24"/>
        </w:rPr>
        <w:t>TARTIŞMA 5.1.</w:t>
      </w:r>
    </w:p>
    <w:p>
      <w:pPr>
        <w:pStyle w:val="BodyText"/>
        <w:ind w:left="811"/>
      </w:pPr>
      <w:r>
        <w:rPr/>
        <w:t>5.2.</w:t>
      </w:r>
    </w:p>
    <w:p>
      <w:pPr>
        <w:pStyle w:val="ListParagraph"/>
        <w:numPr>
          <w:ilvl w:val="0"/>
          <w:numId w:val="5"/>
        </w:numPr>
        <w:tabs>
          <w:tab w:pos="1052" w:val="left" w:leader="none"/>
        </w:tabs>
        <w:spacing w:line="240" w:lineRule="auto" w:before="0" w:after="0"/>
        <w:ind w:left="811" w:right="0" w:firstLine="0"/>
        <w:jc w:val="left"/>
        <w:rPr>
          <w:sz w:val="24"/>
        </w:rPr>
      </w:pPr>
      <w:r>
        <w:rPr>
          <w:sz w:val="24"/>
        </w:rPr>
        <w:t>SONUÇLAR</w:t>
      </w:r>
    </w:p>
    <w:p>
      <w:pPr>
        <w:pStyle w:val="ListParagraph"/>
        <w:numPr>
          <w:ilvl w:val="0"/>
          <w:numId w:val="5"/>
        </w:numPr>
        <w:tabs>
          <w:tab w:pos="1052" w:val="left" w:leader="none"/>
        </w:tabs>
        <w:spacing w:line="240" w:lineRule="auto" w:before="0" w:after="0"/>
        <w:ind w:left="811" w:right="0" w:firstLine="0"/>
        <w:jc w:val="left"/>
        <w:rPr>
          <w:sz w:val="24"/>
        </w:rPr>
      </w:pPr>
      <w:r>
        <w:rPr>
          <w:sz w:val="24"/>
        </w:rPr>
        <w:t>KAYNAKLAR</w:t>
      </w:r>
    </w:p>
    <w:p>
      <w:pPr>
        <w:pStyle w:val="ListParagraph"/>
        <w:numPr>
          <w:ilvl w:val="0"/>
          <w:numId w:val="5"/>
        </w:numPr>
        <w:tabs>
          <w:tab w:pos="1052" w:val="left" w:leader="none"/>
        </w:tabs>
        <w:spacing w:line="240" w:lineRule="auto" w:before="0" w:after="0"/>
        <w:ind w:left="811" w:right="9059" w:firstLine="0"/>
        <w:jc w:val="left"/>
        <w:rPr>
          <w:sz w:val="24"/>
        </w:rPr>
      </w:pPr>
      <w:r>
        <w:rPr>
          <w:sz w:val="24"/>
        </w:rPr>
        <w:t>EKLER BOŞ</w:t>
      </w:r>
      <w:r>
        <w:rPr>
          <w:spacing w:val="-6"/>
          <w:sz w:val="24"/>
        </w:rPr>
        <w:t> </w:t>
      </w:r>
      <w:r>
        <w:rPr>
          <w:sz w:val="24"/>
        </w:rPr>
        <w:t>SAYFA</w:t>
      </w:r>
    </w:p>
    <w:p>
      <w:pPr>
        <w:pStyle w:val="BodyText"/>
        <w:ind w:left="811"/>
      </w:pPr>
      <w:r>
        <w:rPr/>
        <w:t>ARKA DIŞ KAPAK</w:t>
      </w:r>
    </w:p>
    <w:p>
      <w:pPr>
        <w:pStyle w:val="BodyText"/>
        <w:rPr>
          <w:sz w:val="20"/>
        </w:rPr>
      </w:pPr>
    </w:p>
    <w:p>
      <w:pPr>
        <w:pStyle w:val="BodyText"/>
        <w:spacing w:before="1"/>
        <w:rPr>
          <w:sz w:val="21"/>
        </w:rPr>
      </w:pPr>
    </w:p>
    <w:p>
      <w:pPr>
        <w:pStyle w:val="BodyText"/>
        <w:spacing w:before="90"/>
        <w:ind w:left="698"/>
      </w:pPr>
      <w:r>
        <w:rPr>
          <w:b/>
        </w:rPr>
        <w:t>Örnek 3. </w:t>
      </w:r>
      <w:r>
        <w:rPr/>
        <w:t>Tez planı ve başlık numaralama sistemi</w:t>
      </w:r>
    </w:p>
    <w:p>
      <w:pPr>
        <w:spacing w:after="0"/>
        <w:sectPr>
          <w:pgSz w:w="11910" w:h="16840"/>
          <w:pgMar w:header="0" w:footer="1056" w:top="1120" w:bottom="1240" w:left="720" w:right="0"/>
        </w:sectPr>
      </w:pPr>
    </w:p>
    <w:p>
      <w:pPr>
        <w:pStyle w:val="BodyText"/>
        <w:spacing w:before="9"/>
        <w:rPr>
          <w:sz w:val="25"/>
        </w:rPr>
      </w:pPr>
    </w:p>
    <w:p>
      <w:pPr>
        <w:pStyle w:val="Heading1"/>
        <w:numPr>
          <w:ilvl w:val="0"/>
          <w:numId w:val="6"/>
        </w:numPr>
        <w:tabs>
          <w:tab w:pos="1052" w:val="left" w:leader="none"/>
        </w:tabs>
        <w:spacing w:line="240" w:lineRule="auto" w:before="90" w:after="0"/>
        <w:ind w:left="1051" w:right="0" w:hanging="240"/>
        <w:jc w:val="left"/>
      </w:pPr>
      <w:r>
        <w:rPr/>
        <w:pict>
          <v:group style="position:absolute;margin-left:70.944pt;margin-top:-15.016872pt;width:453.6pt;height:351.3pt;mso-position-horizontal-relative:page;mso-position-vertical-relative:paragraph;z-index:-40168" coordorigin="1419,-300" coordsize="9072,7026">
            <v:shape style="position:absolute;left:1428;top:-289;width:9050;height:7005" coordorigin="1428,-288" coordsize="9050,7005" path="m10478,-288l10375,-288,1532,-288,1428,-288,1428,6716,1532,6716,10375,6716,10478,6716,10478,-288e" filled="true" fillcolor="#f3f3f3" stroked="false">
              <v:path arrowok="t"/>
              <v:fill type="solid"/>
            </v:shape>
            <v:line style="position:absolute" from="1428,-296" to="10481,-296" stroked="true" strokeweight=".48pt" strokecolor="#000000">
              <v:stroke dashstyle="solid"/>
            </v:line>
            <v:line style="position:absolute" from="1424,-300" to="1424,6725" stroked="true" strokeweight=".48pt" strokecolor="#000000">
              <v:stroke dashstyle="solid"/>
            </v:line>
            <v:line style="position:absolute" from="1428,6721" to="10481,6721" stroked="true" strokeweight=".48001pt" strokecolor="#000000">
              <v:stroke dashstyle="solid"/>
            </v:line>
            <v:line style="position:absolute" from="10486,-300" to="10486,6725" stroked="true" strokeweight=".48004pt" strokecolor="#000000">
              <v:stroke dashstyle="solid"/>
            </v:line>
            <w10:wrap type="none"/>
          </v:group>
        </w:pict>
      </w:r>
      <w:r>
        <w:rPr/>
        <w:t>GENEL</w:t>
      </w:r>
      <w:r>
        <w:rPr>
          <w:spacing w:val="-1"/>
        </w:rPr>
        <w:t> </w:t>
      </w:r>
      <w:r>
        <w:rPr/>
        <w:t>BİLGİLER</w:t>
      </w:r>
    </w:p>
    <w:p>
      <w:pPr>
        <w:pStyle w:val="ListParagraph"/>
        <w:numPr>
          <w:ilvl w:val="1"/>
          <w:numId w:val="6"/>
        </w:numPr>
        <w:tabs>
          <w:tab w:pos="1232" w:val="left" w:leader="none"/>
        </w:tabs>
        <w:spacing w:line="240" w:lineRule="auto" w:before="138" w:after="0"/>
        <w:ind w:left="1231" w:right="0" w:hanging="420"/>
        <w:jc w:val="left"/>
        <w:rPr>
          <w:b/>
          <w:sz w:val="24"/>
        </w:rPr>
      </w:pPr>
      <w:r>
        <w:rPr>
          <w:b/>
          <w:sz w:val="24"/>
        </w:rPr>
        <w:t>Tükenmişlik Tanımı</w:t>
      </w:r>
    </w:p>
    <w:p>
      <w:pPr>
        <w:pStyle w:val="BodyText"/>
        <w:spacing w:line="360" w:lineRule="auto" w:before="134"/>
        <w:ind w:left="811" w:right="1527"/>
        <w:jc w:val="both"/>
      </w:pPr>
      <w:r>
        <w:rPr/>
        <w:t>İngilizce’de “burnout” olarak geçen ve dilimize “tükenmişlik” olarak çevrilen kavram, hem bireysel boyutta, hem de örgütsel boyutta çalışma yaşamında olumsuz sonuçlar doğuran bir sorundur. Bu kavram, ilk olarak 1970'lerde Amerika'da müşteri hizmetlerinde çalışan insanların karşılaştığı mesleki bunalımı tanımlamak amacıyla kullanılmıştır (15)……….</w:t>
      </w:r>
    </w:p>
    <w:p>
      <w:pPr>
        <w:pStyle w:val="Heading1"/>
        <w:numPr>
          <w:ilvl w:val="1"/>
          <w:numId w:val="6"/>
        </w:numPr>
        <w:tabs>
          <w:tab w:pos="1232" w:val="left" w:leader="none"/>
        </w:tabs>
        <w:spacing w:line="240" w:lineRule="auto" w:before="5" w:after="0"/>
        <w:ind w:left="1231" w:right="0" w:hanging="420"/>
        <w:jc w:val="left"/>
      </w:pPr>
      <w:r>
        <w:rPr/>
        <w:t>Tarihçe</w:t>
      </w:r>
    </w:p>
    <w:p>
      <w:pPr>
        <w:pStyle w:val="BodyText"/>
        <w:spacing w:line="360" w:lineRule="auto" w:before="132"/>
        <w:ind w:left="811" w:right="1527"/>
        <w:jc w:val="both"/>
      </w:pPr>
      <w:r>
        <w:rPr/>
        <w:t>Tükenmişlik</w:t>
      </w:r>
      <w:r>
        <w:rPr>
          <w:spacing w:val="-10"/>
        </w:rPr>
        <w:t> </w:t>
      </w:r>
      <w:r>
        <w:rPr/>
        <w:t>kavramı</w:t>
      </w:r>
      <w:r>
        <w:rPr>
          <w:spacing w:val="-7"/>
        </w:rPr>
        <w:t> </w:t>
      </w:r>
      <w:r>
        <w:rPr/>
        <w:t>yardım</w:t>
      </w:r>
      <w:r>
        <w:rPr>
          <w:spacing w:val="-8"/>
        </w:rPr>
        <w:t> </w:t>
      </w:r>
      <w:r>
        <w:rPr/>
        <w:t>mesleklerinde</w:t>
      </w:r>
      <w:r>
        <w:rPr>
          <w:spacing w:val="-10"/>
        </w:rPr>
        <w:t> </w:t>
      </w:r>
      <w:r>
        <w:rPr/>
        <w:t>ortaya</w:t>
      </w:r>
      <w:r>
        <w:rPr>
          <w:spacing w:val="-7"/>
        </w:rPr>
        <w:t> </w:t>
      </w:r>
      <w:r>
        <w:rPr/>
        <w:t>çıkan</w:t>
      </w:r>
      <w:r>
        <w:rPr>
          <w:spacing w:val="-10"/>
        </w:rPr>
        <w:t> </w:t>
      </w:r>
      <w:r>
        <w:rPr/>
        <w:t>bir</w:t>
      </w:r>
      <w:r>
        <w:rPr>
          <w:spacing w:val="-9"/>
        </w:rPr>
        <w:t> </w:t>
      </w:r>
      <w:r>
        <w:rPr/>
        <w:t>psikolojik</w:t>
      </w:r>
      <w:r>
        <w:rPr>
          <w:spacing w:val="-9"/>
        </w:rPr>
        <w:t> </w:t>
      </w:r>
      <w:r>
        <w:rPr/>
        <w:t>durum</w:t>
      </w:r>
      <w:r>
        <w:rPr>
          <w:spacing w:val="-10"/>
        </w:rPr>
        <w:t> </w:t>
      </w:r>
      <w:r>
        <w:rPr/>
        <w:t>olarak</w:t>
      </w:r>
      <w:r>
        <w:rPr>
          <w:spacing w:val="-9"/>
        </w:rPr>
        <w:t> </w:t>
      </w:r>
      <w:r>
        <w:rPr/>
        <w:t>ilk</w:t>
      </w:r>
      <w:r>
        <w:rPr>
          <w:spacing w:val="-10"/>
        </w:rPr>
        <w:t> </w:t>
      </w:r>
      <w:r>
        <w:rPr/>
        <w:t>defa 1969 yılında şartlı tahliye memurları arasındaki ‘personel tükenmişliğini’ engellemek amacıyla yeni bir örgütsel yapı öneren Bradley tarafından kullanılmıştır…………</w:t>
      </w:r>
    </w:p>
    <w:p>
      <w:pPr>
        <w:pStyle w:val="Heading1"/>
        <w:numPr>
          <w:ilvl w:val="1"/>
          <w:numId w:val="6"/>
        </w:numPr>
        <w:tabs>
          <w:tab w:pos="1232" w:val="left" w:leader="none"/>
        </w:tabs>
        <w:spacing w:line="240" w:lineRule="auto" w:before="7" w:after="0"/>
        <w:ind w:left="1231" w:right="0" w:hanging="420"/>
        <w:jc w:val="left"/>
      </w:pPr>
      <w:r>
        <w:rPr/>
        <w:t>Kuramsal</w:t>
      </w:r>
      <w:r>
        <w:rPr>
          <w:spacing w:val="-2"/>
        </w:rPr>
        <w:t> </w:t>
      </w:r>
      <w:r>
        <w:rPr/>
        <w:t>Yaklaşımlar</w:t>
      </w:r>
    </w:p>
    <w:p>
      <w:pPr>
        <w:pStyle w:val="BodyText"/>
        <w:spacing w:line="360" w:lineRule="auto" w:before="132"/>
        <w:ind w:left="811" w:right="1525"/>
        <w:jc w:val="both"/>
      </w:pPr>
      <w:r>
        <w:rPr/>
        <w:t>Tükenmişliğe</w:t>
      </w:r>
      <w:r>
        <w:rPr>
          <w:spacing w:val="-7"/>
        </w:rPr>
        <w:t> </w:t>
      </w:r>
      <w:r>
        <w:rPr/>
        <w:t>yol</w:t>
      </w:r>
      <w:r>
        <w:rPr>
          <w:spacing w:val="-9"/>
        </w:rPr>
        <w:t> </w:t>
      </w:r>
      <w:r>
        <w:rPr/>
        <w:t>açan</w:t>
      </w:r>
      <w:r>
        <w:rPr>
          <w:spacing w:val="-10"/>
        </w:rPr>
        <w:t> </w:t>
      </w:r>
      <w:r>
        <w:rPr/>
        <w:t>nedenleri,</w:t>
      </w:r>
      <w:r>
        <w:rPr>
          <w:spacing w:val="-9"/>
        </w:rPr>
        <w:t> </w:t>
      </w:r>
      <w:r>
        <w:rPr/>
        <w:t>ortaya</w:t>
      </w:r>
      <w:r>
        <w:rPr>
          <w:spacing w:val="-11"/>
        </w:rPr>
        <w:t> </w:t>
      </w:r>
      <w:r>
        <w:rPr/>
        <w:t>çıkma</w:t>
      </w:r>
      <w:r>
        <w:rPr>
          <w:spacing w:val="-11"/>
        </w:rPr>
        <w:t> </w:t>
      </w:r>
      <w:r>
        <w:rPr/>
        <w:t>sürecini</w:t>
      </w:r>
      <w:r>
        <w:rPr>
          <w:spacing w:val="-9"/>
        </w:rPr>
        <w:t> </w:t>
      </w:r>
      <w:r>
        <w:rPr/>
        <w:t>açıklamak</w:t>
      </w:r>
      <w:r>
        <w:rPr>
          <w:spacing w:val="-11"/>
        </w:rPr>
        <w:t> </w:t>
      </w:r>
      <w:r>
        <w:rPr/>
        <w:t>ve</w:t>
      </w:r>
      <w:r>
        <w:rPr>
          <w:spacing w:val="-11"/>
        </w:rPr>
        <w:t> </w:t>
      </w:r>
      <w:r>
        <w:rPr/>
        <w:t>anlatmak</w:t>
      </w:r>
      <w:r>
        <w:rPr>
          <w:spacing w:val="-10"/>
        </w:rPr>
        <w:t> </w:t>
      </w:r>
      <w:r>
        <w:rPr/>
        <w:t>amacı</w:t>
      </w:r>
      <w:r>
        <w:rPr>
          <w:spacing w:val="-9"/>
        </w:rPr>
        <w:t> </w:t>
      </w:r>
      <w:r>
        <w:rPr/>
        <w:t>ile</w:t>
      </w:r>
      <w:r>
        <w:rPr>
          <w:spacing w:val="-11"/>
        </w:rPr>
        <w:t> </w:t>
      </w:r>
      <w:r>
        <w:rPr/>
        <w:t>çok değişik modeller ileri sürülmüştür. Bunlardan, Maslach’ın Üç Boyutlu Tükenmişlik Modeli, en</w:t>
      </w:r>
      <w:r>
        <w:rPr>
          <w:spacing w:val="-17"/>
        </w:rPr>
        <w:t> </w:t>
      </w:r>
      <w:r>
        <w:rPr/>
        <w:t>bilinen,</w:t>
      </w:r>
      <w:r>
        <w:rPr>
          <w:spacing w:val="-16"/>
        </w:rPr>
        <w:t> </w:t>
      </w:r>
      <w:r>
        <w:rPr/>
        <w:t>en</w:t>
      </w:r>
      <w:r>
        <w:rPr>
          <w:spacing w:val="-11"/>
        </w:rPr>
        <w:t> </w:t>
      </w:r>
      <w:r>
        <w:rPr/>
        <w:t>yaygın</w:t>
      </w:r>
      <w:r>
        <w:rPr>
          <w:spacing w:val="-15"/>
        </w:rPr>
        <w:t> </w:t>
      </w:r>
      <w:r>
        <w:rPr/>
        <w:t>kabul</w:t>
      </w:r>
      <w:r>
        <w:rPr>
          <w:spacing w:val="-16"/>
        </w:rPr>
        <w:t> </w:t>
      </w:r>
      <w:r>
        <w:rPr/>
        <w:t>gören</w:t>
      </w:r>
      <w:r>
        <w:rPr>
          <w:spacing w:val="-16"/>
        </w:rPr>
        <w:t> </w:t>
      </w:r>
      <w:r>
        <w:rPr/>
        <w:t>modeldir.</w:t>
      </w:r>
      <w:r>
        <w:rPr>
          <w:spacing w:val="-14"/>
        </w:rPr>
        <w:t> </w:t>
      </w:r>
      <w:r>
        <w:rPr/>
        <w:t>Bizim</w:t>
      </w:r>
      <w:r>
        <w:rPr>
          <w:spacing w:val="-15"/>
        </w:rPr>
        <w:t> </w:t>
      </w:r>
      <w:r>
        <w:rPr/>
        <w:t>çalışmamızda</w:t>
      </w:r>
      <w:r>
        <w:rPr>
          <w:spacing w:val="-17"/>
        </w:rPr>
        <w:t> </w:t>
      </w:r>
      <w:r>
        <w:rPr/>
        <w:t>da</w:t>
      </w:r>
      <w:r>
        <w:rPr>
          <w:spacing w:val="-17"/>
        </w:rPr>
        <w:t> </w:t>
      </w:r>
      <w:r>
        <w:rPr/>
        <w:t>kullanılan</w:t>
      </w:r>
      <w:r>
        <w:rPr>
          <w:spacing w:val="-17"/>
        </w:rPr>
        <w:t> </w:t>
      </w:r>
      <w:r>
        <w:rPr/>
        <w:t>ölçme</w:t>
      </w:r>
      <w:r>
        <w:rPr>
          <w:spacing w:val="-14"/>
        </w:rPr>
        <w:t> </w:t>
      </w:r>
      <w:r>
        <w:rPr/>
        <w:t>aracının temelini oluşturması nedeni ile en son olarak diğerlerinden daha detaylı bir şekilde anlatılacaktır……………………</w:t>
      </w:r>
    </w:p>
    <w:p>
      <w:pPr>
        <w:spacing w:before="128"/>
        <w:ind w:left="698" w:right="0" w:firstLine="0"/>
        <w:jc w:val="left"/>
        <w:rPr>
          <w:sz w:val="24"/>
        </w:rPr>
      </w:pPr>
      <w:r>
        <w:rPr>
          <w:b/>
          <w:sz w:val="24"/>
        </w:rPr>
        <w:t>Örnek 4. </w:t>
      </w:r>
      <w:r>
        <w:rPr>
          <w:sz w:val="24"/>
        </w:rPr>
        <w:t>Başlık ve alt başlıkların yazımı.</w:t>
      </w:r>
    </w:p>
    <w:p>
      <w:pPr>
        <w:pStyle w:val="BodyText"/>
        <w:rPr>
          <w:sz w:val="26"/>
        </w:rPr>
      </w:pPr>
    </w:p>
    <w:p>
      <w:pPr>
        <w:pStyle w:val="Heading1"/>
        <w:numPr>
          <w:ilvl w:val="1"/>
          <w:numId w:val="7"/>
        </w:numPr>
        <w:tabs>
          <w:tab w:pos="1119" w:val="left" w:leader="none"/>
        </w:tabs>
        <w:spacing w:line="240" w:lineRule="auto" w:before="225" w:after="0"/>
        <w:ind w:left="1118" w:right="0" w:hanging="420"/>
        <w:jc w:val="left"/>
      </w:pPr>
      <w:r>
        <w:rPr/>
        <w:t>Metin İçindeki</w:t>
      </w:r>
      <w:r>
        <w:rPr>
          <w:spacing w:val="-1"/>
        </w:rPr>
        <w:t> </w:t>
      </w:r>
      <w:r>
        <w:rPr/>
        <w:t>Göndermeler</w:t>
      </w:r>
    </w:p>
    <w:p>
      <w:pPr>
        <w:pStyle w:val="BodyText"/>
        <w:spacing w:before="4"/>
        <w:rPr>
          <w:b/>
          <w:sz w:val="32"/>
        </w:rPr>
      </w:pPr>
    </w:p>
    <w:p>
      <w:pPr>
        <w:pStyle w:val="BodyText"/>
        <w:spacing w:line="360" w:lineRule="auto" w:after="6"/>
        <w:ind w:left="698" w:right="1295"/>
      </w:pPr>
      <w:r>
        <w:rPr/>
        <w:t>Şekil ve tablolara yapılacak göndermeler aşağıdaki örneklerden birine uygun olarak yapılmalıdır (Örnek 5).</w:t>
      </w:r>
    </w:p>
    <w:tbl>
      <w:tblPr>
        <w:tblW w:w="0" w:type="auto"/>
        <w:jc w:val="left"/>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54"/>
      </w:tblGrid>
      <w:tr>
        <w:trPr>
          <w:trHeight w:val="2070" w:hRule="atLeast"/>
        </w:trPr>
        <w:tc>
          <w:tcPr>
            <w:tcW w:w="8954" w:type="dxa"/>
            <w:shd w:val="clear" w:color="auto" w:fill="F3F3F3"/>
          </w:tcPr>
          <w:p>
            <w:pPr>
              <w:pStyle w:val="TableParagraph"/>
              <w:tabs>
                <w:tab w:pos="1182" w:val="left" w:leader="none"/>
                <w:tab w:pos="2715" w:val="left" w:leader="none"/>
                <w:tab w:pos="3245" w:val="left" w:leader="none"/>
                <w:tab w:pos="3967" w:val="left" w:leader="none"/>
                <w:tab w:pos="5041" w:val="left" w:leader="none"/>
                <w:tab w:pos="6104" w:val="left" w:leader="none"/>
                <w:tab w:pos="7675" w:val="left" w:leader="none"/>
                <w:tab w:pos="8579" w:val="left" w:leader="none"/>
              </w:tabs>
              <w:spacing w:line="360" w:lineRule="auto"/>
              <w:ind w:left="107" w:right="102"/>
              <w:rPr>
                <w:sz w:val="24"/>
              </w:rPr>
            </w:pPr>
            <w:r>
              <w:rPr>
                <w:sz w:val="24"/>
              </w:rPr>
              <w:t>Mesane</w:t>
              <w:tab/>
              <w:t>tümörlerinin</w:t>
              <w:tab/>
              <w:t>%</w:t>
              <w:tab/>
              <w:t>80’i</w:t>
              <w:tab/>
              <w:t>yüzeyel</w:t>
              <w:tab/>
              <w:t>papiller</w:t>
              <w:tab/>
              <w:t>lezyonlardan</w:t>
              <w:tab/>
              <w:t>(Şekil</w:t>
              <w:tab/>
              <w:t>1), mukozayla..........………</w:t>
            </w:r>
          </w:p>
          <w:p>
            <w:pPr>
              <w:pStyle w:val="TableParagraph"/>
              <w:tabs>
                <w:tab w:pos="2125" w:val="left" w:leader="none"/>
                <w:tab w:pos="3015" w:val="left" w:leader="none"/>
                <w:tab w:pos="4185" w:val="left" w:leader="none"/>
                <w:tab w:pos="4993" w:val="left" w:leader="none"/>
                <w:tab w:pos="5739" w:val="left" w:leader="none"/>
                <w:tab w:pos="7039" w:val="left" w:leader="none"/>
                <w:tab w:pos="7725" w:val="left" w:leader="none"/>
                <w:tab w:pos="8602" w:val="left" w:leader="none"/>
              </w:tabs>
              <w:spacing w:line="360" w:lineRule="auto"/>
              <w:ind w:left="107" w:right="98"/>
              <w:rPr>
                <w:sz w:val="24"/>
              </w:rPr>
            </w:pPr>
            <w:r>
              <w:rPr>
                <w:sz w:val="24"/>
              </w:rPr>
              <w:t>Ki-67 işaretleyicisi immünhistokimyasal yöntemle gösterilebilir (Şekil 1). Proliferasyondaki</w:t>
              <w:tab/>
              <w:t>tümör</w:t>
              <w:tab/>
              <w:t>hücreleri</w:t>
              <w:tab/>
              <w:t>Şekil</w:t>
              <w:tab/>
              <w:t>1’de</w:t>
              <w:tab/>
              <w:t>görüldüğü</w:t>
              <w:tab/>
              <w:t>gibi</w:t>
              <w:tab/>
              <w:t>Ki-67</w:t>
              <w:tab/>
              <w:t>ile</w:t>
            </w:r>
          </w:p>
          <w:p>
            <w:pPr>
              <w:pStyle w:val="TableParagraph"/>
              <w:ind w:left="107"/>
              <w:rPr>
                <w:sz w:val="24"/>
              </w:rPr>
            </w:pPr>
            <w:r>
              <w:rPr>
                <w:sz w:val="24"/>
              </w:rPr>
              <w:t>………………………</w:t>
            </w:r>
          </w:p>
        </w:tc>
      </w:tr>
      <w:tr>
        <w:trPr>
          <w:trHeight w:val="1243" w:hRule="atLeast"/>
        </w:trPr>
        <w:tc>
          <w:tcPr>
            <w:tcW w:w="8954" w:type="dxa"/>
            <w:shd w:val="clear" w:color="auto" w:fill="F3F3F3"/>
          </w:tcPr>
          <w:p>
            <w:pPr>
              <w:pStyle w:val="TableParagraph"/>
              <w:spacing w:line="360" w:lineRule="auto"/>
              <w:ind w:left="107" w:right="101"/>
              <w:rPr>
                <w:sz w:val="24"/>
              </w:rPr>
            </w:pPr>
            <w:r>
              <w:rPr>
                <w:sz w:val="24"/>
              </w:rPr>
              <w:t>Mesane</w:t>
            </w:r>
            <w:r>
              <w:rPr>
                <w:spacing w:val="-13"/>
                <w:sz w:val="24"/>
              </w:rPr>
              <w:t> </w:t>
            </w:r>
            <w:r>
              <w:rPr>
                <w:sz w:val="24"/>
              </w:rPr>
              <w:t>tümörlerinin</w:t>
            </w:r>
            <w:r>
              <w:rPr>
                <w:spacing w:val="-12"/>
                <w:sz w:val="24"/>
              </w:rPr>
              <w:t> </w:t>
            </w:r>
            <w:r>
              <w:rPr>
                <w:sz w:val="24"/>
              </w:rPr>
              <w:t>%</w:t>
            </w:r>
            <w:r>
              <w:rPr>
                <w:spacing w:val="-12"/>
                <w:sz w:val="24"/>
              </w:rPr>
              <w:t> </w:t>
            </w:r>
            <w:r>
              <w:rPr>
                <w:sz w:val="24"/>
              </w:rPr>
              <w:t>80’i</w:t>
            </w:r>
            <w:r>
              <w:rPr>
                <w:spacing w:val="-10"/>
                <w:sz w:val="24"/>
              </w:rPr>
              <w:t> </w:t>
            </w:r>
            <w:r>
              <w:rPr>
                <w:sz w:val="24"/>
              </w:rPr>
              <w:t>yüzeyel</w:t>
            </w:r>
            <w:r>
              <w:rPr>
                <w:spacing w:val="-12"/>
                <w:sz w:val="24"/>
              </w:rPr>
              <w:t> </w:t>
            </w:r>
            <w:r>
              <w:rPr>
                <w:sz w:val="24"/>
              </w:rPr>
              <w:t>papiller</w:t>
            </w:r>
            <w:r>
              <w:rPr>
                <w:spacing w:val="-12"/>
                <w:sz w:val="24"/>
              </w:rPr>
              <w:t> </w:t>
            </w:r>
            <w:r>
              <w:rPr>
                <w:sz w:val="24"/>
              </w:rPr>
              <w:t>lezyonlardan</w:t>
            </w:r>
            <w:r>
              <w:rPr>
                <w:spacing w:val="-12"/>
                <w:sz w:val="24"/>
              </w:rPr>
              <w:t> </w:t>
            </w:r>
            <w:r>
              <w:rPr>
                <w:sz w:val="24"/>
              </w:rPr>
              <w:t>(Tablo</w:t>
            </w:r>
            <w:r>
              <w:rPr>
                <w:spacing w:val="-11"/>
                <w:sz w:val="24"/>
              </w:rPr>
              <w:t> </w:t>
            </w:r>
            <w:r>
              <w:rPr>
                <w:sz w:val="24"/>
              </w:rPr>
              <w:t>1),</w:t>
            </w:r>
            <w:r>
              <w:rPr>
                <w:spacing w:val="-13"/>
                <w:sz w:val="24"/>
              </w:rPr>
              <w:t> </w:t>
            </w:r>
            <w:r>
              <w:rPr>
                <w:sz w:val="24"/>
              </w:rPr>
              <w:t>mukozayla..........…… Ki-67 işaretleyicisi immünhistokimyasal yöntemle gösterilebilir (Tablo</w:t>
            </w:r>
            <w:r>
              <w:rPr>
                <w:spacing w:val="3"/>
                <w:sz w:val="24"/>
              </w:rPr>
              <w:t> </w:t>
            </w:r>
            <w:r>
              <w:rPr>
                <w:sz w:val="24"/>
              </w:rPr>
              <w:t>1).</w:t>
            </w:r>
          </w:p>
          <w:p>
            <w:pPr>
              <w:pStyle w:val="TableParagraph"/>
              <w:ind w:left="107"/>
              <w:rPr>
                <w:sz w:val="24"/>
              </w:rPr>
            </w:pPr>
            <w:r>
              <w:rPr>
                <w:sz w:val="24"/>
              </w:rPr>
              <w:t>Proliferasyondaki tümör hücreleri Tablo 1’de görüldüğü gibi Ki-67 ile ……………………</w:t>
            </w:r>
          </w:p>
        </w:tc>
      </w:tr>
    </w:tbl>
    <w:p>
      <w:pPr>
        <w:spacing w:before="112"/>
        <w:ind w:left="698" w:right="0" w:firstLine="0"/>
        <w:jc w:val="left"/>
        <w:rPr>
          <w:sz w:val="24"/>
        </w:rPr>
      </w:pPr>
      <w:r>
        <w:rPr>
          <w:b/>
          <w:sz w:val="24"/>
        </w:rPr>
        <w:t>Örnek 5. </w:t>
      </w:r>
      <w:r>
        <w:rPr>
          <w:sz w:val="24"/>
        </w:rPr>
        <w:t>Metin içindeki göndermeler</w:t>
      </w:r>
    </w:p>
    <w:p>
      <w:pPr>
        <w:pStyle w:val="BodyText"/>
        <w:rPr>
          <w:sz w:val="26"/>
        </w:rPr>
      </w:pPr>
    </w:p>
    <w:p>
      <w:pPr>
        <w:pStyle w:val="Heading1"/>
        <w:numPr>
          <w:ilvl w:val="1"/>
          <w:numId w:val="7"/>
        </w:numPr>
        <w:tabs>
          <w:tab w:pos="1119" w:val="left" w:leader="none"/>
        </w:tabs>
        <w:spacing w:line="240" w:lineRule="auto" w:before="224" w:after="0"/>
        <w:ind w:left="1118" w:right="0" w:hanging="420"/>
        <w:jc w:val="left"/>
      </w:pPr>
      <w:r>
        <w:rPr/>
        <w:t>Metin İçinde Kaynak</w:t>
      </w:r>
      <w:r>
        <w:rPr>
          <w:spacing w:val="-2"/>
        </w:rPr>
        <w:t> </w:t>
      </w:r>
      <w:r>
        <w:rPr/>
        <w:t>Gösterme</w:t>
      </w:r>
    </w:p>
    <w:p>
      <w:pPr>
        <w:spacing w:after="0" w:line="240" w:lineRule="auto"/>
        <w:jc w:val="left"/>
        <w:sectPr>
          <w:pgSz w:w="11910" w:h="16840"/>
          <w:pgMar w:header="0" w:footer="1056" w:top="1120" w:bottom="1240" w:left="720" w:right="0"/>
        </w:sectPr>
      </w:pPr>
    </w:p>
    <w:p>
      <w:pPr>
        <w:pStyle w:val="BodyText"/>
        <w:spacing w:line="360" w:lineRule="auto" w:before="71"/>
        <w:ind w:left="698" w:right="1420"/>
        <w:jc w:val="both"/>
      </w:pPr>
      <w:r>
        <w:rPr/>
        <w:drawing>
          <wp:anchor distT="0" distB="0" distL="0" distR="0" allowOverlap="1" layoutInCell="1" locked="0" behindDoc="0" simplePos="0" relativeHeight="1456">
            <wp:simplePos x="0" y="0"/>
            <wp:positionH relativeFrom="page">
              <wp:posOffset>2420239</wp:posOffset>
            </wp:positionH>
            <wp:positionV relativeFrom="page">
              <wp:posOffset>10591133</wp:posOffset>
            </wp:positionV>
            <wp:extent cx="76200" cy="99726"/>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11" cstate="print"/>
                    <a:stretch>
                      <a:fillRect/>
                    </a:stretch>
                  </pic:blipFill>
                  <pic:spPr>
                    <a:xfrm>
                      <a:off x="0" y="0"/>
                      <a:ext cx="76200" cy="99726"/>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2616517</wp:posOffset>
            </wp:positionH>
            <wp:positionV relativeFrom="page">
              <wp:posOffset>10590821</wp:posOffset>
            </wp:positionV>
            <wp:extent cx="772794" cy="104800"/>
            <wp:effectExtent l="0" t="0" r="0" b="0"/>
            <wp:wrapNone/>
            <wp:docPr id="7" name="image6.png" descr=""/>
            <wp:cNvGraphicFramePr>
              <a:graphicFrameLocks noChangeAspect="1"/>
            </wp:cNvGraphicFramePr>
            <a:graphic>
              <a:graphicData uri="http://schemas.openxmlformats.org/drawingml/2006/picture">
                <pic:pic>
                  <pic:nvPicPr>
                    <pic:cNvPr id="8" name="image6.png"/>
                    <pic:cNvPicPr/>
                  </pic:nvPicPr>
                  <pic:blipFill>
                    <a:blip r:embed="rId12" cstate="print"/>
                    <a:stretch>
                      <a:fillRect/>
                    </a:stretch>
                  </pic:blipFill>
                  <pic:spPr>
                    <a:xfrm>
                      <a:off x="0" y="0"/>
                      <a:ext cx="772794" cy="104800"/>
                    </a:xfrm>
                    <a:prstGeom prst="rect">
                      <a:avLst/>
                    </a:prstGeom>
                  </pic:spPr>
                </pic:pic>
              </a:graphicData>
            </a:graphic>
          </wp:anchor>
        </w:drawing>
      </w:r>
      <w:r>
        <w:rPr/>
        <w:t>Kaynaklar metinde geçiş sırasına göre numaralandırılır. Tez içinde verilen her kaynak tezin kaynaklar bölümünde mutlaka yer almalıdır.</w:t>
      </w:r>
    </w:p>
    <w:p>
      <w:pPr>
        <w:pStyle w:val="BodyText"/>
        <w:spacing w:before="10"/>
        <w:rPr>
          <w:sz w:val="20"/>
        </w:rPr>
      </w:pPr>
    </w:p>
    <w:p>
      <w:pPr>
        <w:pStyle w:val="BodyText"/>
        <w:spacing w:line="360" w:lineRule="auto"/>
        <w:ind w:left="698" w:right="1411"/>
        <w:jc w:val="both"/>
      </w:pPr>
      <w:r>
        <w:rPr/>
        <w:t>Metin içerisinde kaynak gösterme, ilgili cümlenin sonunda noktanın öncesinde parantez</w:t>
      </w:r>
      <w:r>
        <w:rPr>
          <w:spacing w:val="-35"/>
        </w:rPr>
        <w:t> </w:t>
      </w:r>
      <w:r>
        <w:rPr/>
        <w:t>içinde verilmelidir. Bir cümle sonunda birden fazla kaynak gösterilecekse numara sırasına göre ve numara arasına virgül konarak, peş peşe numaralar ikiden fazla ise ilk ve son numara arasına tire</w:t>
      </w:r>
      <w:r>
        <w:rPr>
          <w:spacing w:val="-12"/>
        </w:rPr>
        <w:t> </w:t>
      </w:r>
      <w:r>
        <w:rPr/>
        <w:t>işareti</w:t>
      </w:r>
      <w:r>
        <w:rPr>
          <w:spacing w:val="-10"/>
        </w:rPr>
        <w:t> </w:t>
      </w:r>
      <w:r>
        <w:rPr>
          <w:color w:val="212121"/>
        </w:rPr>
        <w:t>(-)</w:t>
      </w:r>
      <w:r>
        <w:rPr>
          <w:color w:val="212121"/>
          <w:spacing w:val="-10"/>
        </w:rPr>
        <w:t> </w:t>
      </w:r>
      <w:r>
        <w:rPr/>
        <w:t>konularak</w:t>
      </w:r>
      <w:r>
        <w:rPr>
          <w:spacing w:val="-6"/>
        </w:rPr>
        <w:t> </w:t>
      </w:r>
      <w:r>
        <w:rPr/>
        <w:t>yazılmalıdır.</w:t>
      </w:r>
      <w:r>
        <w:rPr>
          <w:spacing w:val="-11"/>
        </w:rPr>
        <w:t> </w:t>
      </w:r>
      <w:r>
        <w:rPr/>
        <w:t>Metin</w:t>
      </w:r>
      <w:r>
        <w:rPr>
          <w:spacing w:val="-9"/>
        </w:rPr>
        <w:t> </w:t>
      </w:r>
      <w:r>
        <w:rPr/>
        <w:t>içerisinde</w:t>
      </w:r>
      <w:r>
        <w:rPr>
          <w:spacing w:val="-9"/>
        </w:rPr>
        <w:t> </w:t>
      </w:r>
      <w:r>
        <w:rPr/>
        <w:t>yazar</w:t>
      </w:r>
      <w:r>
        <w:rPr>
          <w:spacing w:val="-11"/>
        </w:rPr>
        <w:t> </w:t>
      </w:r>
      <w:r>
        <w:rPr/>
        <w:t>veya</w:t>
      </w:r>
      <w:r>
        <w:rPr>
          <w:spacing w:val="-5"/>
        </w:rPr>
        <w:t> </w:t>
      </w:r>
      <w:r>
        <w:rPr/>
        <w:t>yazarların</w:t>
      </w:r>
      <w:r>
        <w:rPr>
          <w:spacing w:val="-8"/>
        </w:rPr>
        <w:t> </w:t>
      </w:r>
      <w:r>
        <w:rPr/>
        <w:t>adı</w:t>
      </w:r>
      <w:r>
        <w:rPr>
          <w:spacing w:val="-10"/>
        </w:rPr>
        <w:t> </w:t>
      </w:r>
      <w:r>
        <w:rPr/>
        <w:t>kullanılacaksa, sadece soyadı yeterli olup, hemen sonrasına parantez içinde kaynak numarası yazılmalıdır. Kaynak iki yazarlı ise her ikisinin de soyadı belirtilmeli, üç veya daha fazla yazarlı ise ilk yazarın soyadı ve "ve ark." şeklinde yazılmalıdır (Örnek</w:t>
      </w:r>
      <w:r>
        <w:rPr>
          <w:spacing w:val="1"/>
        </w:rPr>
        <w:t> </w:t>
      </w:r>
      <w:r>
        <w:rPr/>
        <w:t>6).</w:t>
      </w:r>
    </w:p>
    <w:p>
      <w:pPr>
        <w:pStyle w:val="BodyText"/>
        <w:rPr>
          <w:sz w:val="21"/>
        </w:rPr>
      </w:pPr>
    </w:p>
    <w:p>
      <w:pPr>
        <w:pStyle w:val="BodyText"/>
        <w:spacing w:line="360" w:lineRule="auto"/>
        <w:ind w:left="698" w:right="1414"/>
        <w:jc w:val="both"/>
      </w:pPr>
      <w:r>
        <w:rPr/>
        <w:t>Başka kaynaktan alınan resimlemeler (tablo ve grafik vb.) için de yasal izin alınmak koşuluyla kaynak gösterilmelidir.</w:t>
      </w:r>
    </w:p>
    <w:p>
      <w:pPr>
        <w:pStyle w:val="BodyText"/>
        <w:spacing w:before="11"/>
        <w:rPr>
          <w:sz w:val="20"/>
        </w:rPr>
      </w:pPr>
    </w:p>
    <w:p>
      <w:pPr>
        <w:pStyle w:val="BodyText"/>
        <w:spacing w:line="360" w:lineRule="auto"/>
        <w:ind w:left="698" w:right="1422"/>
        <w:jc w:val="both"/>
      </w:pPr>
      <w:r>
        <w:rPr/>
        <w:t>Bir kaynağa dayanılarak başka bir kaynak (çapraz referans) gösterilemez. Doğrudan ulaşılamayan kaynak, kaynaklar bölümünde gösterilmemelidir.</w:t>
      </w:r>
    </w:p>
    <w:p>
      <w:pPr>
        <w:pStyle w:val="BodyText"/>
        <w:spacing w:before="1"/>
        <w:rPr>
          <w:sz w:val="21"/>
        </w:rPr>
      </w:pPr>
      <w:r>
        <w:rPr/>
        <w:pict>
          <v:shape style="position:absolute;margin-left:76.584pt;margin-top:14.34084pt;width:447.7pt;height:124.7pt;mso-position-horizontal-relative:page;mso-position-vertical-relative:paragraph;z-index:-664;mso-wrap-distance-left:0;mso-wrap-distance-right:0" type="#_x0000_t202" filled="true" fillcolor="#f3f3f3" stroked="true" strokeweight=".48004pt" strokecolor="#000000">
            <v:textbox inset="0,0,0,0">
              <w:txbxContent>
                <w:p>
                  <w:pPr>
                    <w:spacing w:line="275" w:lineRule="exact" w:before="0"/>
                    <w:ind w:left="103" w:right="0" w:firstLine="0"/>
                    <w:jc w:val="left"/>
                    <w:rPr>
                      <w:b/>
                      <w:sz w:val="24"/>
                    </w:rPr>
                  </w:pPr>
                  <w:r>
                    <w:rPr>
                      <w:b/>
                      <w:sz w:val="24"/>
                    </w:rPr>
                    <w:t>Örnekler:</w:t>
                  </w:r>
                </w:p>
                <w:p>
                  <w:pPr>
                    <w:pStyle w:val="BodyText"/>
                    <w:spacing w:line="360" w:lineRule="auto" w:before="132"/>
                    <w:ind w:left="103" w:right="926"/>
                  </w:pPr>
                  <w:r>
                    <w:rPr/>
                    <w:t>Neoplastik hücrelerin büyüme oranı tümörün klinik gidişi açısından önemlidir (6). Tüm organ tümörleri arasında erkeklerde 4. sırada yer alır (3,4).</w:t>
                  </w:r>
                </w:p>
                <w:p>
                  <w:pPr>
                    <w:pStyle w:val="BodyText"/>
                    <w:spacing w:line="362" w:lineRule="auto"/>
                    <w:ind w:left="103"/>
                  </w:pPr>
                  <w:r>
                    <w:rPr/>
                    <w:t>Tümörlerin histolojik derece ve patolojik evresi önemli prognostik değişkenlerdir (4-12). Pich ve ark. (15) 62 noninvaziv (evre pTa) ürotelyal karsinom tanısı almış olguyu…….</w:t>
                  </w:r>
                </w:p>
                <w:p>
                  <w:pPr>
                    <w:pStyle w:val="BodyText"/>
                    <w:spacing w:line="271" w:lineRule="exact"/>
                    <w:ind w:left="103"/>
                  </w:pPr>
                  <w:r>
                    <w:rPr/>
                    <w:t>Cheng ve Limas (23) tanı alan ürotelyal karsinom olgularını……………….</w:t>
                  </w:r>
                </w:p>
              </w:txbxContent>
            </v:textbox>
            <v:fill type="solid"/>
            <v:stroke dashstyle="solid"/>
            <w10:wrap type="topAndBottom"/>
          </v:shape>
        </w:pict>
      </w:r>
    </w:p>
    <w:p>
      <w:pPr>
        <w:spacing w:before="82"/>
        <w:ind w:left="698" w:right="0" w:firstLine="0"/>
        <w:jc w:val="left"/>
        <w:rPr>
          <w:sz w:val="24"/>
        </w:rPr>
      </w:pPr>
      <w:r>
        <w:rPr>
          <w:b/>
          <w:sz w:val="24"/>
        </w:rPr>
        <w:t>Örnek 6. </w:t>
      </w:r>
      <w:r>
        <w:rPr>
          <w:sz w:val="24"/>
        </w:rPr>
        <w:t>Metin içerisinde kaynak gösterme.</w:t>
      </w:r>
    </w:p>
    <w:p>
      <w:pPr>
        <w:pStyle w:val="BodyText"/>
        <w:spacing w:before="6"/>
        <w:rPr>
          <w:sz w:val="21"/>
        </w:rPr>
      </w:pPr>
    </w:p>
    <w:p>
      <w:pPr>
        <w:pStyle w:val="Heading1"/>
        <w:numPr>
          <w:ilvl w:val="1"/>
          <w:numId w:val="7"/>
        </w:numPr>
        <w:tabs>
          <w:tab w:pos="1239" w:val="left" w:leader="none"/>
        </w:tabs>
        <w:spacing w:line="240" w:lineRule="auto" w:before="0" w:after="0"/>
        <w:ind w:left="1238" w:right="0" w:hanging="540"/>
        <w:jc w:val="left"/>
      </w:pPr>
      <w:r>
        <w:rPr/>
        <w:t>Alıntılar</w:t>
      </w:r>
    </w:p>
    <w:p>
      <w:pPr>
        <w:pStyle w:val="BodyText"/>
        <w:spacing w:before="6"/>
        <w:rPr>
          <w:b/>
          <w:sz w:val="32"/>
        </w:rPr>
      </w:pPr>
    </w:p>
    <w:p>
      <w:pPr>
        <w:pStyle w:val="BodyText"/>
        <w:spacing w:line="360" w:lineRule="auto" w:before="1"/>
        <w:ind w:left="698" w:right="1414"/>
        <w:jc w:val="both"/>
      </w:pPr>
      <w:r>
        <w:rPr/>
        <w:t>Tez</w:t>
      </w:r>
      <w:r>
        <w:rPr>
          <w:spacing w:val="-15"/>
        </w:rPr>
        <w:t> </w:t>
      </w:r>
      <w:r>
        <w:rPr/>
        <w:t>içinde,</w:t>
      </w:r>
      <w:r>
        <w:rPr>
          <w:spacing w:val="-16"/>
        </w:rPr>
        <w:t> </w:t>
      </w:r>
      <w:r>
        <w:rPr/>
        <w:t>bir</w:t>
      </w:r>
      <w:r>
        <w:rPr>
          <w:spacing w:val="-16"/>
        </w:rPr>
        <w:t> </w:t>
      </w:r>
      <w:r>
        <w:rPr/>
        <w:t>başka</w:t>
      </w:r>
      <w:r>
        <w:rPr>
          <w:spacing w:val="-17"/>
        </w:rPr>
        <w:t> </w:t>
      </w:r>
      <w:r>
        <w:rPr/>
        <w:t>kaynaktan</w:t>
      </w:r>
      <w:r>
        <w:rPr>
          <w:spacing w:val="-16"/>
        </w:rPr>
        <w:t> </w:t>
      </w:r>
      <w:r>
        <w:rPr/>
        <w:t>alınmış</w:t>
      </w:r>
      <w:r>
        <w:rPr>
          <w:spacing w:val="-15"/>
        </w:rPr>
        <w:t> </w:t>
      </w:r>
      <w:r>
        <w:rPr/>
        <w:t>bir</w:t>
      </w:r>
      <w:r>
        <w:rPr>
          <w:spacing w:val="-16"/>
        </w:rPr>
        <w:t> </w:t>
      </w:r>
      <w:r>
        <w:rPr/>
        <w:t>bölüm</w:t>
      </w:r>
      <w:r>
        <w:rPr>
          <w:spacing w:val="-15"/>
        </w:rPr>
        <w:t> </w:t>
      </w:r>
      <w:r>
        <w:rPr/>
        <w:t>aynen</w:t>
      </w:r>
      <w:r>
        <w:rPr>
          <w:spacing w:val="-16"/>
        </w:rPr>
        <w:t> </w:t>
      </w:r>
      <w:r>
        <w:rPr/>
        <w:t>aktarılmak</w:t>
      </w:r>
      <w:r>
        <w:rPr>
          <w:spacing w:val="-16"/>
        </w:rPr>
        <w:t> </w:t>
      </w:r>
      <w:r>
        <w:rPr/>
        <w:t>isteniyorsa;</w:t>
      </w:r>
      <w:r>
        <w:rPr>
          <w:spacing w:val="-10"/>
        </w:rPr>
        <w:t> </w:t>
      </w:r>
      <w:r>
        <w:rPr/>
        <w:t>bu</w:t>
      </w:r>
      <w:r>
        <w:rPr>
          <w:spacing w:val="-15"/>
        </w:rPr>
        <w:t> </w:t>
      </w:r>
      <w:r>
        <w:rPr/>
        <w:t>tür</w:t>
      </w:r>
      <w:r>
        <w:rPr>
          <w:spacing w:val="-16"/>
        </w:rPr>
        <w:t> </w:t>
      </w:r>
      <w:r>
        <w:rPr/>
        <w:t>bir</w:t>
      </w:r>
      <w:r>
        <w:rPr>
          <w:spacing w:val="-14"/>
        </w:rPr>
        <w:t> </w:t>
      </w:r>
      <w:r>
        <w:rPr/>
        <w:t>alıntı, ana metnin son satırından itibaren 2 satır aralığı boşluk bırakıldıktan sonra, satır başından başlayarak</w:t>
      </w:r>
      <w:r>
        <w:rPr>
          <w:spacing w:val="-17"/>
        </w:rPr>
        <w:t> </w:t>
      </w:r>
      <w:r>
        <w:rPr/>
        <w:t>tırnak</w:t>
      </w:r>
      <w:r>
        <w:rPr>
          <w:spacing w:val="-15"/>
        </w:rPr>
        <w:t> </w:t>
      </w:r>
      <w:r>
        <w:rPr/>
        <w:t>işaretleri</w:t>
      </w:r>
      <w:r>
        <w:rPr>
          <w:spacing w:val="-16"/>
        </w:rPr>
        <w:t> </w:t>
      </w:r>
      <w:r>
        <w:rPr/>
        <w:t>("....")</w:t>
      </w:r>
      <w:r>
        <w:rPr>
          <w:spacing w:val="-15"/>
        </w:rPr>
        <w:t> </w:t>
      </w:r>
      <w:r>
        <w:rPr/>
        <w:t>içinde</w:t>
      </w:r>
      <w:r>
        <w:rPr>
          <w:spacing w:val="-15"/>
        </w:rPr>
        <w:t> </w:t>
      </w:r>
      <w:r>
        <w:rPr/>
        <w:t>ve</w:t>
      </w:r>
      <w:r>
        <w:rPr>
          <w:spacing w:val="-18"/>
        </w:rPr>
        <w:t> </w:t>
      </w:r>
      <w:r>
        <w:rPr>
          <w:i/>
        </w:rPr>
        <w:t>italik</w:t>
      </w:r>
      <w:r>
        <w:rPr>
          <w:i/>
          <w:spacing w:val="-12"/>
        </w:rPr>
        <w:t> </w:t>
      </w:r>
      <w:r>
        <w:rPr/>
        <w:t>yazılmalıdır.</w:t>
      </w:r>
      <w:r>
        <w:rPr>
          <w:spacing w:val="-17"/>
        </w:rPr>
        <w:t> </w:t>
      </w:r>
      <w:r>
        <w:rPr/>
        <w:t>Alıntıdan</w:t>
      </w:r>
      <w:r>
        <w:rPr>
          <w:spacing w:val="-16"/>
        </w:rPr>
        <w:t> </w:t>
      </w:r>
      <w:r>
        <w:rPr/>
        <w:t>sonra,</w:t>
      </w:r>
      <w:r>
        <w:rPr>
          <w:spacing w:val="-17"/>
        </w:rPr>
        <w:t> </w:t>
      </w:r>
      <w:r>
        <w:rPr/>
        <w:t>tekrar</w:t>
      </w:r>
      <w:r>
        <w:rPr>
          <w:spacing w:val="-15"/>
        </w:rPr>
        <w:t> </w:t>
      </w:r>
      <w:r>
        <w:rPr/>
        <w:t>ana</w:t>
      </w:r>
      <w:r>
        <w:rPr>
          <w:spacing w:val="-18"/>
        </w:rPr>
        <w:t> </w:t>
      </w:r>
      <w:r>
        <w:rPr/>
        <w:t>metne geçerken, yine 2 satır aralığı boşluk bırakılmalıdır. Bu tür alıntılarda alıntının</w:t>
      </w:r>
      <w:r>
        <w:rPr>
          <w:spacing w:val="-43"/>
        </w:rPr>
        <w:t> </w:t>
      </w:r>
      <w:r>
        <w:rPr/>
        <w:t>yapıldığı kaynak ve sayfa numarası da belirtilmelidir (Örnek</w:t>
      </w:r>
      <w:r>
        <w:rPr>
          <w:spacing w:val="-3"/>
        </w:rPr>
        <w:t> </w:t>
      </w:r>
      <w:r>
        <w:rPr/>
        <w:t>7).</w:t>
      </w:r>
    </w:p>
    <w:p>
      <w:pPr>
        <w:pStyle w:val="BodyText"/>
        <w:spacing w:before="9"/>
        <w:rPr>
          <w:sz w:val="20"/>
        </w:rPr>
      </w:pPr>
    </w:p>
    <w:p>
      <w:pPr>
        <w:pStyle w:val="BodyText"/>
        <w:spacing w:line="360" w:lineRule="auto"/>
        <w:ind w:left="698"/>
      </w:pPr>
      <w:r>
        <w:rPr/>
        <w:t>Yasal sorun ortaya çıkabileceğinden telif hakkı alınmadan bir başka yayından şekil ve tablo alıntılanmamalıdır.</w:t>
      </w:r>
    </w:p>
    <w:p>
      <w:pPr>
        <w:pStyle w:val="BodyText"/>
        <w:spacing w:before="8"/>
        <w:rPr>
          <w:sz w:val="20"/>
        </w:rPr>
      </w:pPr>
      <w:r>
        <w:rPr/>
        <w:pict>
          <v:group style="position:absolute;margin-left:70.944pt;margin-top:14.113238pt;width:453.6pt;height:59.7pt;mso-position-horizontal-relative:page;mso-position-vertical-relative:paragraph;z-index:-616;mso-wrap-distance-left:0;mso-wrap-distance-right:0" coordorigin="1419,282" coordsize="9072,1194">
            <v:rect style="position:absolute;left:1428;top:291;width:9050;height:828" filled="true" fillcolor="#f3f3f3" stroked="false">
              <v:fill type="solid"/>
            </v:rect>
            <v:rect style="position:absolute;left:1531;top:291;width:8843;height:276" filled="true" fillcolor="#f3f3f3" stroked="false">
              <v:fill type="solid"/>
            </v:rect>
            <v:rect style="position:absolute;left:1531;top:567;width:8843;height:276" filled="true" fillcolor="#f3f3f3" stroked="false">
              <v:fill type="solid"/>
            </v:rect>
            <v:rect style="position:absolute;left:1531;top:843;width:8843;height:276" filled="true" fillcolor="#f3f3f3" stroked="false">
              <v:fill type="solid"/>
            </v:rect>
            <v:line style="position:absolute" from="1428,287" to="10481,287" stroked="true" strokeweight=".47998pt" strokecolor="#000000">
              <v:stroke dashstyle="solid"/>
            </v:line>
            <v:line style="position:absolute" from="1424,282" to="1424,1120" stroked="true" strokeweight=".48pt" strokecolor="#000000">
              <v:stroke dashstyle="solid"/>
            </v:line>
            <v:rect style="position:absolute;left:1418;top:1119;width:10;height:10" filled="true" fillcolor="#000000" stroked="false">
              <v:fill type="solid"/>
            </v:rect>
            <v:rect style="position:absolute;left:1418;top:1119;width:10;height:10" filled="true" fillcolor="#000000" stroked="false">
              <v:fill type="solid"/>
            </v:rect>
            <v:line style="position:absolute" from="5325,1125" to="10481,1125" stroked="true" strokeweight=".47998pt" strokecolor="#000000">
              <v:stroke dashstyle="solid"/>
            </v:line>
            <v:line style="position:absolute" from="1428,1125" to="4135,1125" stroked="true" strokeweight=".47998pt" strokecolor="#000000">
              <v:stroke dashstyle="solid"/>
            </v:line>
            <v:line style="position:absolute" from="10486,282" to="10486,1120" stroked="true" strokeweight=".48004pt" strokecolor="#000000">
              <v:stroke dashstyle="solid"/>
            </v:line>
            <v:rect style="position:absolute;left:10480;top:1119;width:10;height:10" filled="true" fillcolor="#000000" stroked="false">
              <v:fill type="solid"/>
            </v:rect>
            <v:rect style="position:absolute;left:10480;top:1119;width:10;height:10" filled="true" fillcolor="#000000" stroked="false">
              <v:fill type="solid"/>
            </v:rect>
            <v:shape style="position:absolute;left:3855;top:1075;width:125;height:401" coordorigin="3856,1075" coordsize="125,401" path="m3856,1354l3912,1476,3966,1376,3922,1376,3907,1376,3908,1356,3856,1354xm3908,1356l3907,1376,3922,1376,3923,1356,3908,1356xm3923,1356l3922,1376,3966,1376,3976,1358,3923,1356xm3913,1195l3908,1356,3923,1356,3928,1195,3913,1195xm3970,1175l3914,1175,3929,1175,3928,1195,3980,1197,3970,1175xm3914,1175l3913,1195,3928,1195,3929,1175,3914,1175xm3924,1075l3860,1193,3913,1195,3914,1175,3970,1175,3924,1075xe" filled="true" fillcolor="#000000" stroked="false">
              <v:path arrowok="t"/>
              <v:fill type="solid"/>
            </v:shape>
            <v:shape style="position:absolute;left:4127;top:1057;width:1205;height:391" type="#_x0000_t75" stroked="false">
              <v:imagedata r:id="rId13" o:title=""/>
            </v:shape>
            <v:shape style="position:absolute;left:1418;top:282;width:9072;height:1194" type="#_x0000_t202" filled="false" stroked="false">
              <v:textbox inset="0,0,0,0">
                <w:txbxContent>
                  <w:p>
                    <w:pPr>
                      <w:spacing w:line="240" w:lineRule="auto" w:before="1"/>
                      <w:rPr>
                        <w:sz w:val="24"/>
                      </w:rPr>
                    </w:pPr>
                  </w:p>
                  <w:p>
                    <w:pPr>
                      <w:spacing w:before="0"/>
                      <w:ind w:left="112" w:right="0" w:firstLine="0"/>
                      <w:jc w:val="left"/>
                      <w:rPr>
                        <w:sz w:val="24"/>
                      </w:rPr>
                    </w:pPr>
                    <w:r>
                      <w:rPr>
                        <w:sz w:val="24"/>
                      </w:rPr>
                      <w:t>Uygulanan değişik sağaltım yöntemleri hastaların prognozunu düzeltmede genellikle başarısızdır.</w:t>
                    </w:r>
                  </w:p>
                  <w:p>
                    <w:pPr>
                      <w:tabs>
                        <w:tab w:pos="4594" w:val="right" w:leader="none"/>
                      </w:tabs>
                      <w:spacing w:before="17"/>
                      <w:ind w:left="2868" w:right="0" w:firstLine="0"/>
                      <w:jc w:val="left"/>
                      <w:rPr>
                        <w:sz w:val="24"/>
                      </w:rPr>
                    </w:pPr>
                    <w:r>
                      <w:rPr>
                        <w:sz w:val="24"/>
                      </w:rPr>
                      <w:t>İki</w:t>
                    </w:r>
                    <w:r>
                      <w:rPr>
                        <w:spacing w:val="-1"/>
                        <w:sz w:val="24"/>
                      </w:rPr>
                      <w:t> </w:t>
                    </w:r>
                    <w:r>
                      <w:rPr>
                        <w:sz w:val="24"/>
                      </w:rPr>
                      <w:t>aralık</w:t>
                      <w:tab/>
                    </w:r>
                    <w:r>
                      <w:rPr>
                        <w:position w:val="1"/>
                        <w:sz w:val="24"/>
                      </w:rPr>
                      <w:t>8</w:t>
                    </w:r>
                  </w:p>
                </w:txbxContent>
              </v:textbox>
              <w10:wrap type="none"/>
            </v:shape>
            <w10:wrap type="topAndBottom"/>
          </v:group>
        </w:pict>
      </w:r>
    </w:p>
    <w:p>
      <w:pPr>
        <w:spacing w:after="0"/>
        <w:rPr>
          <w:sz w:val="20"/>
        </w:rPr>
        <w:sectPr>
          <w:footerReference w:type="default" r:id="rId10"/>
          <w:pgSz w:w="11910" w:h="16840"/>
          <w:pgMar w:footer="0" w:header="0" w:top="1040" w:bottom="0" w:left="720" w:right="0"/>
        </w:sectPr>
      </w:pPr>
    </w:p>
    <w:p>
      <w:pPr>
        <w:pStyle w:val="BodyText"/>
        <w:ind w:left="698"/>
        <w:rPr>
          <w:sz w:val="20"/>
        </w:rPr>
      </w:pPr>
      <w:r>
        <w:rPr>
          <w:sz w:val="20"/>
        </w:rPr>
        <w:pict>
          <v:shape style="width:453.1pt;height:123.4pt;mso-position-horizontal-relative:char;mso-position-vertical-relative:line" type="#_x0000_t202" filled="true" fillcolor="#f3f3f3" stroked="true" strokeweight=".48004pt" strokecolor="#000000">
            <w10:anchorlock/>
            <v:textbox inset="0,0,0,0">
              <w:txbxContent>
                <w:p>
                  <w:pPr>
                    <w:pStyle w:val="BodyText"/>
                    <w:spacing w:before="6"/>
                    <w:rPr>
                      <w:sz w:val="34"/>
                    </w:rPr>
                  </w:pPr>
                </w:p>
                <w:p>
                  <w:pPr>
                    <w:spacing w:line="360" w:lineRule="auto" w:before="0"/>
                    <w:ind w:left="103" w:right="0" w:firstLine="0"/>
                    <w:jc w:val="left"/>
                    <w:rPr>
                      <w:sz w:val="24"/>
                    </w:rPr>
                  </w:pPr>
                  <w:r>
                    <w:rPr>
                      <w:sz w:val="24"/>
                    </w:rPr>
                    <w:t>“</w:t>
                  </w:r>
                  <w:r>
                    <w:rPr>
                      <w:i/>
                      <w:sz w:val="24"/>
                    </w:rPr>
                    <w:t>Malign mezotelyoma plevra başta olmak üzere, periton, perikard ve tunika vaginalisten </w:t>
                  </w:r>
                  <w:r>
                    <w:rPr>
                      <w:i/>
                      <w:sz w:val="24"/>
                    </w:rPr>
                    <w:t>gelişen, asbestle ilişkisi olan ve az görülen bir tümördür.” </w:t>
                  </w:r>
                  <w:r>
                    <w:rPr>
                      <w:sz w:val="24"/>
                    </w:rPr>
                    <w:t>(8, sayfa 10).</w:t>
                  </w:r>
                </w:p>
                <w:p>
                  <w:pPr>
                    <w:pStyle w:val="BodyText"/>
                    <w:spacing w:before="8"/>
                    <w:rPr>
                      <w:sz w:val="34"/>
                    </w:rPr>
                  </w:pPr>
                </w:p>
                <w:p>
                  <w:pPr>
                    <w:pStyle w:val="BodyText"/>
                    <w:spacing w:line="360" w:lineRule="auto"/>
                    <w:ind w:left="103"/>
                  </w:pPr>
                  <w:r>
                    <w:rPr/>
                    <w:t>İğsi,</w:t>
                  </w:r>
                  <w:r>
                    <w:rPr>
                      <w:spacing w:val="-17"/>
                    </w:rPr>
                    <w:t> </w:t>
                  </w:r>
                  <w:r>
                    <w:rPr/>
                    <w:t>pleomorfik,</w:t>
                  </w:r>
                  <w:r>
                    <w:rPr>
                      <w:spacing w:val="-12"/>
                    </w:rPr>
                    <w:t> </w:t>
                  </w:r>
                  <w:r>
                    <w:rPr/>
                    <w:t>yer</w:t>
                  </w:r>
                  <w:r>
                    <w:rPr>
                      <w:spacing w:val="-11"/>
                    </w:rPr>
                    <w:t> </w:t>
                  </w:r>
                  <w:r>
                    <w:rPr/>
                    <w:t>yer</w:t>
                  </w:r>
                  <w:r>
                    <w:rPr>
                      <w:spacing w:val="-16"/>
                    </w:rPr>
                    <w:t> </w:t>
                  </w:r>
                  <w:r>
                    <w:rPr/>
                    <w:t>atipik</w:t>
                  </w:r>
                  <w:r>
                    <w:rPr>
                      <w:spacing w:val="-16"/>
                    </w:rPr>
                    <w:t> </w:t>
                  </w:r>
                  <w:r>
                    <w:rPr/>
                    <w:t>mitoz</w:t>
                  </w:r>
                  <w:r>
                    <w:rPr>
                      <w:spacing w:val="-16"/>
                    </w:rPr>
                    <w:t> </w:t>
                  </w:r>
                  <w:r>
                    <w:rPr/>
                    <w:t>içeren</w:t>
                  </w:r>
                  <w:r>
                    <w:rPr>
                      <w:spacing w:val="-17"/>
                    </w:rPr>
                    <w:t> </w:t>
                  </w:r>
                  <w:r>
                    <w:rPr/>
                    <w:t>hücrelerin</w:t>
                  </w:r>
                  <w:r>
                    <w:rPr>
                      <w:spacing w:val="-17"/>
                    </w:rPr>
                    <w:t> </w:t>
                  </w:r>
                  <w:r>
                    <w:rPr/>
                    <w:t>fibrosarkoma</w:t>
                  </w:r>
                  <w:r>
                    <w:rPr>
                      <w:spacing w:val="-16"/>
                    </w:rPr>
                    <w:t> </w:t>
                  </w:r>
                  <w:r>
                    <w:rPr/>
                    <w:t>benzer</w:t>
                  </w:r>
                  <w:r>
                    <w:rPr>
                      <w:spacing w:val="-18"/>
                    </w:rPr>
                    <w:t> </w:t>
                  </w:r>
                  <w:r>
                    <w:rPr/>
                    <w:t>stariform</w:t>
                  </w:r>
                  <w:r>
                    <w:rPr>
                      <w:spacing w:val="-17"/>
                    </w:rPr>
                    <w:t> </w:t>
                  </w:r>
                  <w:r>
                    <w:rPr/>
                    <w:t>bir</w:t>
                  </w:r>
                  <w:r>
                    <w:rPr>
                      <w:spacing w:val="-8"/>
                    </w:rPr>
                    <w:t> </w:t>
                  </w:r>
                  <w:r>
                    <w:rPr/>
                    <w:t>yapı oluşturdukları tespit</w:t>
                  </w:r>
                  <w:r>
                    <w:rPr>
                      <w:spacing w:val="-1"/>
                    </w:rPr>
                    <w:t> </w:t>
                  </w:r>
                  <w:r>
                    <w:rPr/>
                    <w:t>edildi.</w:t>
                  </w:r>
                </w:p>
              </w:txbxContent>
            </v:textbox>
            <v:fill type="solid"/>
            <v:stroke dashstyle="solid"/>
          </v:shape>
        </w:pict>
      </w:r>
      <w:r>
        <w:rPr>
          <w:sz w:val="20"/>
        </w:rPr>
      </w:r>
    </w:p>
    <w:p>
      <w:pPr>
        <w:spacing w:before="70"/>
        <w:ind w:left="698" w:right="0" w:firstLine="0"/>
        <w:jc w:val="left"/>
        <w:rPr>
          <w:sz w:val="24"/>
        </w:rPr>
      </w:pPr>
      <w:r>
        <w:rPr>
          <w:b/>
          <w:sz w:val="24"/>
        </w:rPr>
        <w:t>Örnek 7. </w:t>
      </w:r>
      <w:r>
        <w:rPr>
          <w:sz w:val="24"/>
        </w:rPr>
        <w:t>Alıntının metin içinde gösterilmesi</w:t>
      </w:r>
    </w:p>
    <w:p>
      <w:pPr>
        <w:pStyle w:val="BodyText"/>
        <w:spacing w:before="6"/>
        <w:rPr>
          <w:sz w:val="21"/>
        </w:rPr>
      </w:pPr>
    </w:p>
    <w:p>
      <w:pPr>
        <w:pStyle w:val="Heading1"/>
        <w:numPr>
          <w:ilvl w:val="1"/>
          <w:numId w:val="7"/>
        </w:numPr>
        <w:tabs>
          <w:tab w:pos="1239" w:val="left" w:leader="none"/>
        </w:tabs>
        <w:spacing w:line="240" w:lineRule="auto" w:before="0" w:after="0"/>
        <w:ind w:left="1238" w:right="0" w:hanging="540"/>
        <w:jc w:val="left"/>
      </w:pPr>
      <w:r>
        <w:rPr/>
        <w:t>Dipnotlar</w:t>
      </w:r>
    </w:p>
    <w:p>
      <w:pPr>
        <w:pStyle w:val="BodyText"/>
        <w:spacing w:before="6"/>
        <w:rPr>
          <w:b/>
          <w:sz w:val="32"/>
        </w:rPr>
      </w:pPr>
    </w:p>
    <w:p>
      <w:pPr>
        <w:pStyle w:val="BodyText"/>
        <w:spacing w:line="360" w:lineRule="auto"/>
        <w:ind w:left="698" w:right="1411"/>
        <w:jc w:val="both"/>
      </w:pPr>
      <w:r>
        <w:rPr/>
        <w:t>Tez metninde, metnin içinde yazılması halinde konuyu dağıtabilecek nitelikteki açıklamalar, çok kısa ve öz olarak, birkaç satırı geçmemek koşulu ile, metin içinde üst simge olarak numaralandırılarak aynı sayfanın altına dipnot olarak verilebilir. Dipnotlar, sayfa içindeki ana metinden, 2 tam aralık bırakıldıktan sonra, soldan sağa sayfanın sonuna dek uzanan sürekli bir çizgi</w:t>
      </w:r>
      <w:r>
        <w:rPr>
          <w:spacing w:val="-7"/>
        </w:rPr>
        <w:t> </w:t>
      </w:r>
      <w:r>
        <w:rPr/>
        <w:t>ile</w:t>
      </w:r>
      <w:r>
        <w:rPr>
          <w:spacing w:val="-7"/>
        </w:rPr>
        <w:t> </w:t>
      </w:r>
      <w:r>
        <w:rPr/>
        <w:t>ayrılmalıdır</w:t>
      </w:r>
      <w:r>
        <w:rPr>
          <w:spacing w:val="-6"/>
        </w:rPr>
        <w:t> </w:t>
      </w:r>
      <w:r>
        <w:rPr/>
        <w:t>(Örnek</w:t>
      </w:r>
      <w:r>
        <w:rPr>
          <w:spacing w:val="-7"/>
        </w:rPr>
        <w:t> </w:t>
      </w:r>
      <w:r>
        <w:rPr/>
        <w:t>8).</w:t>
      </w:r>
      <w:r>
        <w:rPr>
          <w:spacing w:val="-5"/>
        </w:rPr>
        <w:t> </w:t>
      </w:r>
      <w:r>
        <w:rPr/>
        <w:t>Dipnot,</w:t>
      </w:r>
      <w:r>
        <w:rPr>
          <w:spacing w:val="-7"/>
        </w:rPr>
        <w:t> </w:t>
      </w:r>
      <w:r>
        <w:rPr/>
        <w:t>sayfanın</w:t>
      </w:r>
      <w:r>
        <w:rPr>
          <w:spacing w:val="-4"/>
        </w:rPr>
        <w:t> </w:t>
      </w:r>
      <w:r>
        <w:rPr/>
        <w:t>metin</w:t>
      </w:r>
      <w:r>
        <w:rPr>
          <w:spacing w:val="-4"/>
        </w:rPr>
        <w:t> </w:t>
      </w:r>
      <w:r>
        <w:rPr/>
        <w:t>yazım</w:t>
      </w:r>
      <w:r>
        <w:rPr>
          <w:spacing w:val="-7"/>
        </w:rPr>
        <w:t> </w:t>
      </w:r>
      <w:r>
        <w:rPr/>
        <w:t>alanı</w:t>
      </w:r>
      <w:r>
        <w:rPr>
          <w:spacing w:val="-7"/>
        </w:rPr>
        <w:t> </w:t>
      </w:r>
      <w:r>
        <w:rPr/>
        <w:t>içinde</w:t>
      </w:r>
      <w:r>
        <w:rPr>
          <w:spacing w:val="-4"/>
        </w:rPr>
        <w:t> </w:t>
      </w:r>
      <w:r>
        <w:rPr/>
        <w:t>kalmalı,</w:t>
      </w:r>
      <w:r>
        <w:rPr>
          <w:spacing w:val="-4"/>
        </w:rPr>
        <w:t> </w:t>
      </w:r>
      <w:r>
        <w:rPr/>
        <w:t>sayfanın</w:t>
      </w:r>
      <w:r>
        <w:rPr>
          <w:spacing w:val="-5"/>
        </w:rPr>
        <w:t> </w:t>
      </w:r>
      <w:r>
        <w:rPr/>
        <w:t>alt kenarında bırakılması gereken 3 cm’lik boşluğa taşmamalıdır. Dipnot çizgisinden sonra 1 satır aralığı bırakılmalı, dipnot işareti ‘üst simge’ olarak cümle başında yazılmalıdır. Dipnotun yazımında</w:t>
      </w:r>
      <w:r>
        <w:rPr>
          <w:spacing w:val="-8"/>
        </w:rPr>
        <w:t> </w:t>
      </w:r>
      <w:r>
        <w:rPr/>
        <w:t>1</w:t>
      </w:r>
      <w:r>
        <w:rPr>
          <w:spacing w:val="-7"/>
        </w:rPr>
        <w:t> </w:t>
      </w:r>
      <w:r>
        <w:rPr/>
        <w:t>satır</w:t>
      </w:r>
      <w:r>
        <w:rPr>
          <w:spacing w:val="-7"/>
        </w:rPr>
        <w:t> </w:t>
      </w:r>
      <w:r>
        <w:rPr/>
        <w:t>aralığı</w:t>
      </w:r>
      <w:r>
        <w:rPr>
          <w:spacing w:val="-7"/>
        </w:rPr>
        <w:t> </w:t>
      </w:r>
      <w:r>
        <w:rPr/>
        <w:t>kullanılmalı</w:t>
      </w:r>
      <w:r>
        <w:rPr>
          <w:spacing w:val="-7"/>
        </w:rPr>
        <w:t> </w:t>
      </w:r>
      <w:r>
        <w:rPr/>
        <w:t>ve</w:t>
      </w:r>
      <w:r>
        <w:rPr>
          <w:spacing w:val="-7"/>
        </w:rPr>
        <w:t> </w:t>
      </w:r>
      <w:r>
        <w:rPr/>
        <w:t>karakter</w:t>
      </w:r>
      <w:r>
        <w:rPr>
          <w:spacing w:val="-6"/>
        </w:rPr>
        <w:t> </w:t>
      </w:r>
      <w:r>
        <w:rPr/>
        <w:t>büyüklüğü</w:t>
      </w:r>
      <w:r>
        <w:rPr>
          <w:spacing w:val="-5"/>
        </w:rPr>
        <w:t> </w:t>
      </w:r>
      <w:r>
        <w:rPr/>
        <w:t>10</w:t>
      </w:r>
      <w:r>
        <w:rPr>
          <w:spacing w:val="-6"/>
        </w:rPr>
        <w:t> </w:t>
      </w:r>
      <w:r>
        <w:rPr/>
        <w:t>punto</w:t>
      </w:r>
      <w:r>
        <w:rPr>
          <w:spacing w:val="-7"/>
        </w:rPr>
        <w:t> </w:t>
      </w:r>
      <w:r>
        <w:rPr/>
        <w:t>olmalıdır.</w:t>
      </w:r>
      <w:r>
        <w:rPr>
          <w:spacing w:val="-6"/>
        </w:rPr>
        <w:t> </w:t>
      </w:r>
      <w:r>
        <w:rPr/>
        <w:t>Dipnotlar</w:t>
      </w:r>
      <w:r>
        <w:rPr>
          <w:spacing w:val="-7"/>
        </w:rPr>
        <w:t> </w:t>
      </w:r>
      <w:r>
        <w:rPr/>
        <w:t>aynı sayfada birden çok ise, sayfadaki geçiş sırasına göre ve her sayfada birden başlanarak numaralandırılmalıdır.</w:t>
      </w:r>
    </w:p>
    <w:p>
      <w:pPr>
        <w:pStyle w:val="BodyText"/>
        <w:ind w:left="698"/>
        <w:rPr>
          <w:sz w:val="20"/>
        </w:rPr>
      </w:pPr>
      <w:r>
        <w:rPr>
          <w:sz w:val="20"/>
        </w:rPr>
        <w:pict>
          <v:group style="width:453.6pt;height:251.25pt;mso-position-horizontal-relative:char;mso-position-vertical-relative:line" coordorigin="0,0" coordsize="9072,5025">
            <v:rect style="position:absolute;left:9;top:12;width:9050;height:5003" filled="true" fillcolor="#f1f1f1" stroked="false">
              <v:fill type="solid"/>
            </v:rect>
            <v:rect style="position:absolute;left:112;top:11;width:8843;height:414" filled="true" fillcolor="#f1f1f1" stroked="false">
              <v:fill type="solid"/>
            </v:rect>
            <v:rect style="position:absolute;left:112;top:425;width:8843;height:416" filled="true" fillcolor="#f1f1f1" stroked="false">
              <v:fill type="solid"/>
            </v:rect>
            <v:rect style="position:absolute;left:112;top:840;width:8843;height:413" filled="true" fillcolor="#f1f1f1" stroked="false">
              <v:fill type="solid"/>
            </v:rect>
            <v:rect style="position:absolute;left:112;top:1253;width:8843;height:416" filled="true" fillcolor="#f1f1f1" stroked="false">
              <v:fill type="solid"/>
            </v:rect>
            <v:rect style="position:absolute;left:112;top:1668;width:8843;height:413" filled="true" fillcolor="#f1f1f1" stroked="false">
              <v:fill type="solid"/>
            </v:rect>
            <v:rect style="position:absolute;left:112;top:2081;width:8843;height:416" filled="true" fillcolor="#f1f1f1" stroked="false">
              <v:fill type="solid"/>
            </v:rect>
            <v:rect style="position:absolute;left:112;top:2496;width:8843;height:449" filled="true" fillcolor="#f1f1f1" stroked="false">
              <v:fill type="solid"/>
            </v:rect>
            <v:line style="position:absolute" from="84,2938" to="8988,2938" stroked="true" strokeweight=".71997pt" strokecolor="#000000">
              <v:stroke dashstyle="solid"/>
            </v:line>
            <v:rect style="position:absolute;left:112;top:2945;width:8843;height:228" filled="true" fillcolor="#f1f1f1" stroked="false">
              <v:fill type="solid"/>
            </v:rect>
            <v:rect style="position:absolute;left:112;top:3173;width:8843;height:231" filled="true" fillcolor="#f1f1f1" stroked="false">
              <v:fill type="solid"/>
            </v:rect>
            <v:rect style="position:absolute;left:112;top:3403;width:8843;height:231" filled="true" fillcolor="#f1f1f1" stroked="false">
              <v:fill type="solid"/>
            </v:rect>
            <v:rect style="position:absolute;left:112;top:3634;width:8843;height:231" filled="true" fillcolor="#f1f1f1" stroked="false">
              <v:fill type="solid"/>
            </v:rect>
            <v:rect style="position:absolute;left:7764;top:3864;width:1192;height:231" filled="true" fillcolor="#f1f1f1" stroked="false">
              <v:fill type="solid"/>
            </v:rect>
            <v:rect style="position:absolute;left:112;top:3864;width:3892;height:231" filled="true" fillcolor="#f1f1f1" stroked="false">
              <v:fill type="solid"/>
            </v:rect>
            <v:rect style="position:absolute;left:7764;top:4095;width:1192;height:231" filled="true" fillcolor="#f1f1f1" stroked="false">
              <v:fill type="solid"/>
            </v:rect>
            <v:rect style="position:absolute;left:2748;top:4095;width:1256;height:231" filled="true" fillcolor="#f1f1f1" stroked="false">
              <v:fill type="solid"/>
            </v:rect>
            <v:rect style="position:absolute;left:112;top:4095;width:900;height:231" filled="true" fillcolor="#f1f1f1" stroked="false">
              <v:fill type="solid"/>
            </v:rect>
            <v:rect style="position:absolute;left:2748;top:4325;width:6208;height:276" filled="true" fillcolor="#f1f1f1" stroked="false">
              <v:fill type="solid"/>
            </v:rect>
            <v:rect style="position:absolute;left:112;top:4325;width:900;height:276" filled="true" fillcolor="#f1f1f1" stroked="false">
              <v:fill type="solid"/>
            </v:rect>
            <v:rect style="position:absolute;left:112;top:4601;width:8843;height:413" filled="true" fillcolor="#f1f1f1" stroked="false">
              <v:fill type="solid"/>
            </v:rect>
            <v:line style="position:absolute" from="10,5" to="9062,5" stroked="true" strokeweight=".47998pt" strokecolor="#000000">
              <v:stroke dashstyle="solid"/>
            </v:line>
            <v:line style="position:absolute" from="5,0" to="5,5024" stroked="true" strokeweight=".48pt" strokecolor="#000000">
              <v:stroke dashstyle="solid"/>
            </v:line>
            <v:line style="position:absolute" from="10,5019" to="9062,5019" stroked="true" strokeweight=".48004pt" strokecolor="#000000">
              <v:stroke dashstyle="solid"/>
            </v:line>
            <v:line style="position:absolute" from="9067,0" to="9067,5024" stroked="true" strokeweight=".48004pt" strokecolor="#000000">
              <v:stroke dashstyle="solid"/>
            </v:line>
            <v:shape style="position:absolute;left:3662;top:3383;width:121;height:1440" coordorigin="3662,3383" coordsize="121,1440" path="m3716,4703l3663,4703,3723,4823,3773,4723,3716,4723,3716,4703xm3731,4703l3716,4703,3716,4723,3731,4723,3731,4703xm3783,4703l3731,4703,3731,4723,3716,4723,3773,4723,3783,4703xm3730,3503l3715,3503,3716,4703,3731,4703,3730,3503xm3722,3383l3662,3503,3715,3503,3715,3483,3730,3483,3772,3483,3722,3383xm3730,3483l3715,3483,3715,3503,3730,3503,3730,3483xm3772,3483l3730,3483,3730,3503,3782,3503,3772,3483xe" filled="true" fillcolor="#000000" stroked="false">
              <v:path arrowok="t"/>
              <v:fill type="solid"/>
            </v:shape>
            <v:shape style="position:absolute;left:3996;top:3748;width:3775;height:613" type="#_x0000_t75" stroked="false">
              <v:imagedata r:id="rId15" o:title=""/>
            </v:shape>
            <v:shape style="position:absolute;left:3674;top:1947;width:132;height:905" coordorigin="3674,1947" coordsize="132,905" path="m3739,2732l3686,2733,3748,2852,3796,2752,3739,2752,3739,2732xm3754,2732l3739,2732,3739,2752,3754,2752,3754,2732xm3806,2731l3754,2732,3754,2752,3739,2752,3796,2752,3806,2731xm3742,2067l3727,2067,3739,2732,3754,2732,3742,2067xm3732,1947l3674,2068,3727,2067,3726,2047,3741,2047,3784,2047,3732,1947xm3741,2047l3726,2047,3727,2067,3742,2067,3741,2047xm3784,2047l3741,2047,3742,2067,3794,2066,3784,2047xe" filled="true" fillcolor="#000000" stroked="false">
              <v:path arrowok="t"/>
              <v:fill type="solid"/>
            </v:shape>
            <v:shape style="position:absolute;left:4071;top:2104;width:4617;height:529" type="#_x0000_t75" stroked="false">
              <v:imagedata r:id="rId16" o:title=""/>
            </v:shape>
            <v:shape style="position:absolute;left:1727;top:3372;width:120;height:536" coordorigin="1728,3372" coordsize="120,536" path="m1780,3492l1770,3907,1785,3907,1795,3492,1780,3492xm1838,3472l1781,3472,1796,3472,1795,3492,1848,3493,1838,3472xm1781,3472l1780,3492,1795,3492,1796,3472,1781,3472xm1791,3372l1728,3490,1780,3492,1781,3472,1838,3472,1791,3372xe" filled="true" fillcolor="#000000" stroked="false">
              <v:path arrowok="t"/>
              <v:fill type="solid"/>
            </v:shape>
            <v:shape style="position:absolute;left:1004;top:3910;width:1751;height:735" type="#_x0000_t75" stroked="false">
              <v:imagedata r:id="rId17" o:title=""/>
            </v:shape>
            <v:shape style="position:absolute;left:4154;top:3838;width:2617;height:451" type="#_x0000_t202" filled="false" stroked="false">
              <v:textbox inset="0,0,0,0">
                <w:txbxContent>
                  <w:p>
                    <w:pPr>
                      <w:spacing w:line="240" w:lineRule="auto" w:before="0"/>
                      <w:ind w:left="0" w:right="-3" w:firstLine="0"/>
                      <w:jc w:val="left"/>
                      <w:rPr>
                        <w:sz w:val="20"/>
                      </w:rPr>
                    </w:pPr>
                    <w:r>
                      <w:rPr>
                        <w:sz w:val="20"/>
                      </w:rPr>
                      <w:t>Sayfa altındaki 3 cm’lik boşluğa taşmamalı</w:t>
                    </w:r>
                  </w:p>
                </w:txbxContent>
              </v:textbox>
              <w10:wrap type="none"/>
            </v:shape>
            <v:shape style="position:absolute;left:1163;top:4001;width:1430;height:454" type="#_x0000_t202" filled="false" stroked="false">
              <v:textbox inset="0,0,0,0">
                <w:txbxContent>
                  <w:p>
                    <w:pPr>
                      <w:spacing w:line="221" w:lineRule="exact" w:before="0"/>
                      <w:ind w:left="0" w:right="0" w:firstLine="0"/>
                      <w:jc w:val="left"/>
                      <w:rPr>
                        <w:sz w:val="20"/>
                      </w:rPr>
                    </w:pPr>
                    <w:r>
                      <w:rPr>
                        <w:sz w:val="20"/>
                      </w:rPr>
                      <w:t>Dipnot;</w:t>
                    </w:r>
                  </w:p>
                  <w:p>
                    <w:pPr>
                      <w:spacing w:before="3"/>
                      <w:ind w:left="0" w:right="0" w:firstLine="0"/>
                      <w:jc w:val="left"/>
                      <w:rPr>
                        <w:sz w:val="20"/>
                      </w:rPr>
                    </w:pPr>
                    <w:r>
                      <w:rPr>
                        <w:sz w:val="20"/>
                      </w:rPr>
                      <w:t>1 aralık, 10 punto</w:t>
                    </w:r>
                  </w:p>
                </w:txbxContent>
              </v:textbox>
              <w10:wrap type="none"/>
            </v:shape>
            <v:shape style="position:absolute;left:112;top:2940;width:8684;height:457" type="#_x0000_t202" filled="false" stroked="false">
              <v:textbox inset="0,0,0,0">
                <w:txbxContent>
                  <w:p>
                    <w:pPr>
                      <w:spacing w:line="237" w:lineRule="auto" w:before="0"/>
                      <w:ind w:left="0" w:right="-11" w:firstLine="0"/>
                      <w:jc w:val="left"/>
                      <w:rPr>
                        <w:sz w:val="20"/>
                      </w:rPr>
                    </w:pPr>
                    <w:r>
                      <w:rPr>
                        <w:position w:val="7"/>
                        <w:sz w:val="13"/>
                      </w:rPr>
                      <w:t>1 </w:t>
                    </w:r>
                    <w:r>
                      <w:rPr>
                        <w:sz w:val="20"/>
                      </w:rPr>
                      <w:t>Uygun histolojiye sahip Wilms tümöründen dördünde hafif, uygun olmayan histolojiye sahip iki olguda ise güçlü p53 pozitifliği saptamışlar.</w:t>
                    </w:r>
                  </w:p>
                </w:txbxContent>
              </v:textbox>
              <w10:wrap type="none"/>
            </v:shape>
            <v:shape style="position:absolute;left:112;top:16;width:8749;height:2403" type="#_x0000_t202" filled="false" stroked="false">
              <v:textbox inset="0,0,0,0">
                <w:txbxContent>
                  <w:p>
                    <w:pPr>
                      <w:spacing w:line="266" w:lineRule="exact" w:before="0"/>
                      <w:ind w:left="0" w:right="0" w:firstLine="0"/>
                      <w:jc w:val="left"/>
                      <w:rPr>
                        <w:sz w:val="24"/>
                      </w:rPr>
                    </w:pPr>
                    <w:r>
                      <w:rPr>
                        <w:sz w:val="24"/>
                      </w:rPr>
                      <w:t>…………………………………………</w:t>
                    </w:r>
                  </w:p>
                  <w:p>
                    <w:pPr>
                      <w:spacing w:line="360" w:lineRule="auto" w:before="122"/>
                      <w:ind w:left="0" w:right="17" w:firstLine="0"/>
                      <w:jc w:val="left"/>
                      <w:rPr>
                        <w:sz w:val="24"/>
                      </w:rPr>
                    </w:pPr>
                    <w:r>
                      <w:rPr>
                        <w:sz w:val="24"/>
                      </w:rPr>
                      <w:t>Wilms tümörü</w:t>
                    </w:r>
                    <w:r>
                      <w:rPr>
                        <w:position w:val="9"/>
                        <w:sz w:val="16"/>
                      </w:rPr>
                      <w:t>1 </w:t>
                    </w:r>
                    <w:r>
                      <w:rPr>
                        <w:sz w:val="24"/>
                      </w:rPr>
                      <w:t>çoğu zaman unilateraldir ve kendini asemptomatik abdominal kitleyle belli eder (9). Hematüri, karın ağrısı, anemi ve kilo kaybı sık rastlanan diğer bulgulardır (11).</w:t>
                    </w:r>
                  </w:p>
                  <w:p>
                    <w:pPr>
                      <w:spacing w:before="0"/>
                      <w:ind w:left="0" w:right="0" w:firstLine="0"/>
                      <w:jc w:val="left"/>
                      <w:rPr>
                        <w:sz w:val="24"/>
                      </w:rPr>
                    </w:pPr>
                    <w:r>
                      <w:rPr>
                        <w:sz w:val="24"/>
                      </w:rPr>
                      <w:t>…………………. ……………………….. …………………………… …………..</w:t>
                    </w:r>
                  </w:p>
                  <w:p>
                    <w:pPr>
                      <w:spacing w:before="139"/>
                      <w:ind w:left="0" w:right="0" w:firstLine="0"/>
                      <w:jc w:val="left"/>
                      <w:rPr>
                        <w:sz w:val="24"/>
                      </w:rPr>
                    </w:pPr>
                    <w:r>
                      <w:rPr>
                        <w:sz w:val="24"/>
                      </w:rPr>
                      <w:t>……………………………………………..</w:t>
                    </w:r>
                  </w:p>
                  <w:p>
                    <w:pPr>
                      <w:spacing w:line="240" w:lineRule="auto" w:before="9"/>
                      <w:rPr>
                        <w:sz w:val="21"/>
                      </w:rPr>
                    </w:pPr>
                  </w:p>
                  <w:p>
                    <w:pPr>
                      <w:spacing w:before="0"/>
                      <w:ind w:left="4118" w:right="0" w:firstLine="0"/>
                      <w:jc w:val="left"/>
                      <w:rPr>
                        <w:sz w:val="20"/>
                      </w:rPr>
                    </w:pPr>
                    <w:r>
                      <w:rPr>
                        <w:sz w:val="20"/>
                      </w:rPr>
                      <w:t>Metin bloğu ile dipnot arasında 2 aralık bulunmalı</w:t>
                    </w:r>
                  </w:p>
                </w:txbxContent>
              </v:textbox>
              <w10:wrap type="none"/>
            </v:shape>
          </v:group>
        </w:pict>
      </w:r>
      <w:r>
        <w:rPr>
          <w:sz w:val="20"/>
        </w:rPr>
      </w:r>
    </w:p>
    <w:p>
      <w:pPr>
        <w:spacing w:before="80"/>
        <w:ind w:left="698" w:right="0" w:firstLine="0"/>
        <w:jc w:val="left"/>
        <w:rPr>
          <w:sz w:val="24"/>
        </w:rPr>
      </w:pPr>
      <w:r>
        <w:rPr>
          <w:b/>
          <w:sz w:val="24"/>
        </w:rPr>
        <w:t>Örnek 8. </w:t>
      </w:r>
      <w:r>
        <w:rPr>
          <w:sz w:val="24"/>
        </w:rPr>
        <w:t>Metin içine dipnot yerleştirme.</w:t>
      </w:r>
    </w:p>
    <w:p>
      <w:pPr>
        <w:pStyle w:val="BodyText"/>
        <w:spacing w:before="6"/>
        <w:rPr>
          <w:sz w:val="21"/>
        </w:rPr>
      </w:pPr>
    </w:p>
    <w:p>
      <w:pPr>
        <w:pStyle w:val="Heading1"/>
        <w:numPr>
          <w:ilvl w:val="1"/>
          <w:numId w:val="7"/>
        </w:numPr>
        <w:tabs>
          <w:tab w:pos="1239" w:val="left" w:leader="none"/>
        </w:tabs>
        <w:spacing w:line="240" w:lineRule="auto" w:before="0" w:after="0"/>
        <w:ind w:left="1238" w:right="0" w:hanging="540"/>
        <w:jc w:val="left"/>
      </w:pPr>
      <w:r>
        <w:rPr/>
        <w:t>Simgeler ve</w:t>
      </w:r>
      <w:r>
        <w:rPr>
          <w:spacing w:val="-1"/>
        </w:rPr>
        <w:t> </w:t>
      </w:r>
      <w:r>
        <w:rPr/>
        <w:t>Kısaltmalar</w:t>
      </w:r>
    </w:p>
    <w:p>
      <w:pPr>
        <w:spacing w:after="0" w:line="240" w:lineRule="auto"/>
        <w:jc w:val="left"/>
        <w:sectPr>
          <w:footerReference w:type="default" r:id="rId14"/>
          <w:pgSz w:w="11910" w:h="16840"/>
          <w:pgMar w:footer="998" w:header="0" w:top="1120" w:bottom="1180" w:left="720" w:right="0"/>
          <w:pgNumType w:start="9"/>
        </w:sectPr>
      </w:pPr>
    </w:p>
    <w:p>
      <w:pPr>
        <w:pStyle w:val="BodyText"/>
        <w:spacing w:line="360" w:lineRule="auto" w:before="71"/>
        <w:ind w:left="698" w:right="1414"/>
        <w:jc w:val="both"/>
      </w:pPr>
      <w:r>
        <w:rPr/>
        <w:t>Tezde,</w:t>
      </w:r>
      <w:r>
        <w:rPr>
          <w:spacing w:val="-11"/>
        </w:rPr>
        <w:t> </w:t>
      </w:r>
      <w:r>
        <w:rPr/>
        <w:t>standart</w:t>
      </w:r>
      <w:r>
        <w:rPr>
          <w:spacing w:val="-8"/>
        </w:rPr>
        <w:t> </w:t>
      </w:r>
      <w:r>
        <w:rPr/>
        <w:t>kısaltmalar</w:t>
      </w:r>
      <w:r>
        <w:rPr>
          <w:spacing w:val="-11"/>
        </w:rPr>
        <w:t> </w:t>
      </w:r>
      <w:r>
        <w:rPr/>
        <w:t>dışındaki</w:t>
      </w:r>
      <w:r>
        <w:rPr>
          <w:spacing w:val="-9"/>
        </w:rPr>
        <w:t> </w:t>
      </w:r>
      <w:r>
        <w:rPr/>
        <w:t>kısaltmalar,</w:t>
      </w:r>
      <w:r>
        <w:rPr>
          <w:spacing w:val="-8"/>
        </w:rPr>
        <w:t> </w:t>
      </w:r>
      <w:r>
        <w:rPr/>
        <w:t>eğer</w:t>
      </w:r>
      <w:r>
        <w:rPr>
          <w:spacing w:val="-8"/>
        </w:rPr>
        <w:t> </w:t>
      </w:r>
      <w:r>
        <w:rPr/>
        <w:t>uzun</w:t>
      </w:r>
      <w:r>
        <w:rPr>
          <w:spacing w:val="-10"/>
        </w:rPr>
        <w:t> </w:t>
      </w:r>
      <w:r>
        <w:rPr/>
        <w:t>bir</w:t>
      </w:r>
      <w:r>
        <w:rPr>
          <w:spacing w:val="-10"/>
        </w:rPr>
        <w:t> </w:t>
      </w:r>
      <w:r>
        <w:rPr/>
        <w:t>sözcük</w:t>
      </w:r>
      <w:r>
        <w:rPr>
          <w:spacing w:val="-8"/>
        </w:rPr>
        <w:t> </w:t>
      </w:r>
      <w:r>
        <w:rPr/>
        <w:t>grubu</w:t>
      </w:r>
      <w:r>
        <w:rPr>
          <w:spacing w:val="-10"/>
        </w:rPr>
        <w:t> </w:t>
      </w:r>
      <w:r>
        <w:rPr/>
        <w:t>sık</w:t>
      </w:r>
      <w:r>
        <w:rPr>
          <w:spacing w:val="-4"/>
        </w:rPr>
        <w:t> </w:t>
      </w:r>
      <w:r>
        <w:rPr/>
        <w:t>yinelenecekse yapılmalıdır.</w:t>
      </w:r>
      <w:r>
        <w:rPr>
          <w:spacing w:val="-9"/>
        </w:rPr>
        <w:t> </w:t>
      </w:r>
      <w:r>
        <w:rPr/>
        <w:t>Bir</w:t>
      </w:r>
      <w:r>
        <w:rPr>
          <w:spacing w:val="-10"/>
        </w:rPr>
        <w:t> </w:t>
      </w:r>
      <w:r>
        <w:rPr/>
        <w:t>kez</w:t>
      </w:r>
      <w:r>
        <w:rPr>
          <w:spacing w:val="-9"/>
        </w:rPr>
        <w:t> </w:t>
      </w:r>
      <w:r>
        <w:rPr/>
        <w:t>kullanılan</w:t>
      </w:r>
      <w:r>
        <w:rPr>
          <w:spacing w:val="-10"/>
        </w:rPr>
        <w:t> </w:t>
      </w:r>
      <w:r>
        <w:rPr/>
        <w:t>sözcük</w:t>
      </w:r>
      <w:r>
        <w:rPr>
          <w:spacing w:val="-11"/>
        </w:rPr>
        <w:t> </w:t>
      </w:r>
      <w:r>
        <w:rPr/>
        <w:t>gruplarının</w:t>
      </w:r>
      <w:r>
        <w:rPr>
          <w:spacing w:val="-7"/>
        </w:rPr>
        <w:t> </w:t>
      </w:r>
      <w:r>
        <w:rPr/>
        <w:t>kısaltılmasına</w:t>
      </w:r>
      <w:r>
        <w:rPr>
          <w:spacing w:val="-11"/>
        </w:rPr>
        <w:t> </w:t>
      </w:r>
      <w:r>
        <w:rPr/>
        <w:t>gerek</w:t>
      </w:r>
      <w:r>
        <w:rPr>
          <w:spacing w:val="-5"/>
        </w:rPr>
        <w:t> </w:t>
      </w:r>
      <w:r>
        <w:rPr/>
        <w:t>yoktur.</w:t>
      </w:r>
      <w:r>
        <w:rPr>
          <w:spacing w:val="-11"/>
        </w:rPr>
        <w:t> </w:t>
      </w:r>
      <w:r>
        <w:rPr/>
        <w:t>Çok</w:t>
      </w:r>
      <w:r>
        <w:rPr>
          <w:spacing w:val="-10"/>
        </w:rPr>
        <w:t> </w:t>
      </w:r>
      <w:r>
        <w:rPr/>
        <w:t>kullanılan, birden fazla sözcükten oluşan terimler için sözcüklerin baş harfleri kullanılarak uygun şekilde kısaltma yapılabilir. Bu durumda yapılan kısaltma, metin içinde ilk geçtiği yerde parantez içerisinde ve yalnızca bir kez</w:t>
      </w:r>
      <w:r>
        <w:rPr>
          <w:spacing w:val="3"/>
        </w:rPr>
        <w:t> </w:t>
      </w:r>
      <w:r>
        <w:rPr/>
        <w:t>açıklanmalıdır.</w:t>
      </w:r>
    </w:p>
    <w:p>
      <w:pPr>
        <w:pStyle w:val="BodyText"/>
        <w:rPr>
          <w:sz w:val="21"/>
        </w:rPr>
      </w:pPr>
    </w:p>
    <w:p>
      <w:pPr>
        <w:pStyle w:val="BodyText"/>
        <w:spacing w:line="360" w:lineRule="auto"/>
        <w:ind w:left="698" w:right="1412"/>
        <w:jc w:val="both"/>
      </w:pPr>
      <w:r>
        <w:rPr/>
        <w:t>Kısaltmalar çok fazla ise Simgeler ve Kısaltmalar Dizini'nde alfabetik sıraya göre belirtilmelidir. Kullanımı yaygın olan standart kısaltmaların (örn. cm, m, kg, g) Simgeler ve Kısaltmalar Dizini'nde yer almasına gerek yoktur.</w:t>
      </w:r>
    </w:p>
    <w:p>
      <w:pPr>
        <w:pStyle w:val="BodyText"/>
        <w:spacing w:before="9"/>
        <w:rPr>
          <w:sz w:val="20"/>
        </w:rPr>
      </w:pPr>
    </w:p>
    <w:p>
      <w:pPr>
        <w:pStyle w:val="BodyText"/>
        <w:ind w:left="698"/>
        <w:jc w:val="both"/>
      </w:pPr>
      <w:r>
        <w:rPr/>
        <w:t>Örnekler: AFP, CEA, TTF1………..</w:t>
      </w:r>
    </w:p>
    <w:p>
      <w:pPr>
        <w:pStyle w:val="BodyText"/>
        <w:rPr>
          <w:sz w:val="26"/>
        </w:rPr>
      </w:pPr>
    </w:p>
    <w:p>
      <w:pPr>
        <w:pStyle w:val="BodyText"/>
        <w:spacing w:before="5"/>
        <w:rPr>
          <w:sz w:val="31"/>
        </w:rPr>
      </w:pPr>
    </w:p>
    <w:p>
      <w:pPr>
        <w:pStyle w:val="Heading1"/>
        <w:numPr>
          <w:ilvl w:val="0"/>
          <w:numId w:val="3"/>
        </w:numPr>
        <w:tabs>
          <w:tab w:pos="939" w:val="left" w:leader="none"/>
        </w:tabs>
        <w:spacing w:line="240" w:lineRule="auto" w:before="0" w:after="0"/>
        <w:ind w:left="938" w:right="0" w:hanging="240"/>
        <w:jc w:val="both"/>
      </w:pPr>
      <w:r>
        <w:rPr/>
        <w:t>TEZİN KAPAĞI VE ÖZEL</w:t>
      </w:r>
      <w:r>
        <w:rPr>
          <w:spacing w:val="1"/>
        </w:rPr>
        <w:t> </w:t>
      </w:r>
      <w:r>
        <w:rPr/>
        <w:t>SAYFALAR</w:t>
      </w:r>
    </w:p>
    <w:p>
      <w:pPr>
        <w:pStyle w:val="BodyText"/>
        <w:spacing w:before="9"/>
        <w:rPr>
          <w:b/>
          <w:sz w:val="32"/>
        </w:rPr>
      </w:pPr>
    </w:p>
    <w:p>
      <w:pPr>
        <w:pStyle w:val="ListParagraph"/>
        <w:numPr>
          <w:ilvl w:val="1"/>
          <w:numId w:val="3"/>
        </w:numPr>
        <w:tabs>
          <w:tab w:pos="1119" w:val="left" w:leader="none"/>
        </w:tabs>
        <w:spacing w:line="240" w:lineRule="auto" w:before="0" w:after="0"/>
        <w:ind w:left="1118" w:right="0" w:hanging="420"/>
        <w:jc w:val="both"/>
        <w:rPr>
          <w:b/>
          <w:sz w:val="24"/>
        </w:rPr>
      </w:pPr>
      <w:r>
        <w:rPr>
          <w:b/>
          <w:sz w:val="24"/>
        </w:rPr>
        <w:t>Dış Kapak</w:t>
      </w:r>
      <w:r>
        <w:rPr>
          <w:b/>
          <w:spacing w:val="-2"/>
          <w:sz w:val="24"/>
        </w:rPr>
        <w:t> </w:t>
      </w:r>
      <w:r>
        <w:rPr>
          <w:b/>
          <w:sz w:val="24"/>
        </w:rPr>
        <w:t>Sayfası</w:t>
      </w:r>
    </w:p>
    <w:p>
      <w:pPr>
        <w:pStyle w:val="BodyText"/>
        <w:spacing w:before="6"/>
        <w:rPr>
          <w:b/>
          <w:sz w:val="32"/>
        </w:rPr>
      </w:pPr>
    </w:p>
    <w:p>
      <w:pPr>
        <w:pStyle w:val="BodyText"/>
        <w:spacing w:line="360" w:lineRule="auto" w:before="1"/>
        <w:ind w:left="698" w:right="1417"/>
        <w:jc w:val="both"/>
      </w:pPr>
      <w:r>
        <w:rPr/>
        <w:t>Tezin dış kapağının düzeni Örnek 9'de gösterildiği gibidir. Dış kapak ile iç kapak sayfası arasında ve tezin son sayfasıyla arka kapak arasında birer boş yaprak bulunmalıdır.</w:t>
      </w:r>
    </w:p>
    <w:p>
      <w:pPr>
        <w:pStyle w:val="BodyText"/>
        <w:spacing w:before="9"/>
        <w:rPr>
          <w:sz w:val="20"/>
        </w:rPr>
      </w:pPr>
    </w:p>
    <w:p>
      <w:pPr>
        <w:pStyle w:val="BodyText"/>
        <w:spacing w:line="360" w:lineRule="auto" w:before="1"/>
        <w:ind w:left="698" w:right="1415"/>
        <w:jc w:val="both"/>
      </w:pPr>
      <w:r>
        <w:rPr/>
        <w:t>Kapak,</w:t>
      </w:r>
      <w:r>
        <w:rPr>
          <w:spacing w:val="-10"/>
        </w:rPr>
        <w:t> </w:t>
      </w:r>
      <w:r>
        <w:rPr/>
        <w:t>iyi</w:t>
      </w:r>
      <w:r>
        <w:rPr>
          <w:spacing w:val="-8"/>
        </w:rPr>
        <w:t> </w:t>
      </w:r>
      <w:r>
        <w:rPr/>
        <w:t>kalite</w:t>
      </w:r>
      <w:r>
        <w:rPr>
          <w:spacing w:val="-9"/>
        </w:rPr>
        <w:t> </w:t>
      </w:r>
      <w:r>
        <w:rPr/>
        <w:t>beyaz</w:t>
      </w:r>
      <w:r>
        <w:rPr>
          <w:spacing w:val="-8"/>
        </w:rPr>
        <w:t> </w:t>
      </w:r>
      <w:r>
        <w:rPr/>
        <w:t>bristol</w:t>
      </w:r>
      <w:r>
        <w:rPr>
          <w:spacing w:val="-8"/>
        </w:rPr>
        <w:t> </w:t>
      </w:r>
      <w:r>
        <w:rPr/>
        <w:t>kartondan</w:t>
      </w:r>
      <w:r>
        <w:rPr>
          <w:spacing w:val="-4"/>
        </w:rPr>
        <w:t> </w:t>
      </w:r>
      <w:r>
        <w:rPr/>
        <w:t>yapılmalı,</w:t>
      </w:r>
      <w:r>
        <w:rPr>
          <w:spacing w:val="-8"/>
        </w:rPr>
        <w:t> </w:t>
      </w:r>
      <w:r>
        <w:rPr/>
        <w:t>tez</w:t>
      </w:r>
      <w:r>
        <w:rPr>
          <w:spacing w:val="-9"/>
        </w:rPr>
        <w:t> </w:t>
      </w:r>
      <w:r>
        <w:rPr/>
        <w:t>metni,</w:t>
      </w:r>
      <w:r>
        <w:rPr>
          <w:spacing w:val="-8"/>
        </w:rPr>
        <w:t> </w:t>
      </w:r>
      <w:r>
        <w:rPr/>
        <w:t>özel</w:t>
      </w:r>
      <w:r>
        <w:rPr>
          <w:spacing w:val="-8"/>
        </w:rPr>
        <w:t> </w:t>
      </w:r>
      <w:r>
        <w:rPr/>
        <w:t>sayfalar</w:t>
      </w:r>
      <w:r>
        <w:rPr>
          <w:spacing w:val="-10"/>
        </w:rPr>
        <w:t> </w:t>
      </w:r>
      <w:r>
        <w:rPr/>
        <w:t>ve</w:t>
      </w:r>
      <w:r>
        <w:rPr>
          <w:spacing w:val="-11"/>
        </w:rPr>
        <w:t> </w:t>
      </w:r>
      <w:r>
        <w:rPr/>
        <w:t>ekleriyle</w:t>
      </w:r>
      <w:r>
        <w:rPr>
          <w:spacing w:val="-7"/>
        </w:rPr>
        <w:t> </w:t>
      </w:r>
      <w:r>
        <w:rPr/>
        <w:t>birlikte uygun şekilde yapıştırılarak tek bir cilt haline getirilmelidir. Standart büyüklük dışında kalan basılı ve diğer (videokaset, vb.) ekler varsa, ayrıca uygun zarf/kutu(lar) içinde teslim edilmelidir.</w:t>
      </w:r>
    </w:p>
    <w:p>
      <w:pPr>
        <w:pStyle w:val="BodyText"/>
        <w:spacing w:before="10"/>
        <w:rPr>
          <w:sz w:val="20"/>
        </w:rPr>
      </w:pPr>
    </w:p>
    <w:p>
      <w:pPr>
        <w:pStyle w:val="BodyText"/>
        <w:spacing w:line="360" w:lineRule="auto"/>
        <w:ind w:left="698" w:right="1416"/>
        <w:jc w:val="both"/>
      </w:pPr>
      <w:r>
        <w:rPr/>
        <w:t>Kapaktaki yazıların konumları o bölümde yazılacak olan bilgiye göre yaklaşık olarak ayarlanmalı ve tezin sayfa düzenlemesi kısmında açıklanmış olan kenar boşlukları dikkate alınarak, sayfa ortalanarak yazılmalıdır.</w:t>
      </w:r>
    </w:p>
    <w:p>
      <w:pPr>
        <w:pStyle w:val="BodyText"/>
        <w:spacing w:before="9"/>
        <w:rPr>
          <w:sz w:val="20"/>
        </w:rPr>
      </w:pPr>
    </w:p>
    <w:p>
      <w:pPr>
        <w:pStyle w:val="BodyText"/>
        <w:spacing w:line="360" w:lineRule="auto"/>
        <w:ind w:left="698" w:right="1421"/>
        <w:jc w:val="both"/>
      </w:pPr>
      <w:r>
        <w:rPr/>
        <w:t>İç ya da dış kapak sayfalarının hiçbir bölümünde kısaltma kullanılmamalı ve bu sayfalar numaralandırılmamalıdır.</w:t>
      </w:r>
    </w:p>
    <w:p>
      <w:pPr>
        <w:spacing w:after="0" w:line="360" w:lineRule="auto"/>
        <w:jc w:val="both"/>
        <w:sectPr>
          <w:pgSz w:w="11910" w:h="16840"/>
          <w:pgMar w:header="0" w:footer="998" w:top="1040" w:bottom="1240" w:left="720" w:right="0"/>
        </w:sectPr>
      </w:pPr>
    </w:p>
    <w:p>
      <w:pPr>
        <w:pStyle w:val="BodyText"/>
        <w:ind w:left="4833"/>
        <w:rPr>
          <w:sz w:val="20"/>
        </w:rPr>
      </w:pPr>
      <w:r>
        <w:rPr/>
        <w:pict>
          <v:shape style="position:absolute;margin-left:81.715950pt;margin-top:41.119984pt;width:14.25pt;height:80pt;mso-position-horizontal-relative:page;mso-position-vertical-relative:page;z-index:1696" type="#_x0000_t202" filled="false" stroked="false">
            <v:textbox inset="0,0,0,0" style="layout-flow:vertical">
              <w:txbxContent>
                <w:p>
                  <w:pPr>
                    <w:spacing w:before="11"/>
                    <w:ind w:left="20" w:right="0" w:firstLine="0"/>
                    <w:jc w:val="left"/>
                    <w:rPr>
                      <w:b/>
                      <w:sz w:val="22"/>
                    </w:rPr>
                  </w:pPr>
                  <w:r>
                    <w:rPr>
                      <w:b/>
                      <w:sz w:val="22"/>
                    </w:rPr>
                    <w:t>"ADI SOYADI"</w:t>
                  </w:r>
                </w:p>
              </w:txbxContent>
            </v:textbox>
            <w10:wrap type="none"/>
          </v:shape>
        </w:pict>
      </w:r>
      <w:r>
        <w:rPr>
          <w:sz w:val="20"/>
        </w:rPr>
        <w:drawing>
          <wp:inline distT="0" distB="0" distL="0" distR="0">
            <wp:extent cx="989075" cy="989076"/>
            <wp:effectExtent l="0" t="0" r="0" b="0"/>
            <wp:docPr id="9" name="image11.png" descr=""/>
            <wp:cNvGraphicFramePr>
              <a:graphicFrameLocks noChangeAspect="1"/>
            </wp:cNvGraphicFramePr>
            <a:graphic>
              <a:graphicData uri="http://schemas.openxmlformats.org/drawingml/2006/picture">
                <pic:pic>
                  <pic:nvPicPr>
                    <pic:cNvPr id="10" name="image11.png"/>
                    <pic:cNvPicPr/>
                  </pic:nvPicPr>
                  <pic:blipFill>
                    <a:blip r:embed="rId18" cstate="print"/>
                    <a:stretch>
                      <a:fillRect/>
                    </a:stretch>
                  </pic:blipFill>
                  <pic:spPr>
                    <a:xfrm>
                      <a:off x="0" y="0"/>
                      <a:ext cx="989075" cy="989076"/>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pStyle w:val="BodyText"/>
        <w:spacing w:before="90"/>
        <w:ind w:left="3783" w:right="3740" w:firstLine="1608"/>
      </w:pPr>
      <w:r>
        <w:rPr/>
        <w:t>T.C. ONDOKUZMAYIS ÜNİVERSİTESİ</w:t>
      </w:r>
    </w:p>
    <w:p>
      <w:pPr>
        <w:pStyle w:val="BodyText"/>
        <w:ind w:left="3195"/>
      </w:pPr>
      <w:r>
        <w:rPr/>
        <w:t>TIP FAKÜLTESİ ……………ANABİLİM DALI</w:t>
      </w:r>
    </w:p>
    <w:p>
      <w:pPr>
        <w:pStyle w:val="BodyText"/>
        <w:ind w:left="3406" w:right="3378" w:firstLine="537"/>
      </w:pPr>
      <w:r>
        <w:rPr/>
        <w:pict>
          <v:shape style="position:absolute;margin-left:75.235954pt;margin-top:8.403106pt;width:27.2pt;height:179.8pt;mso-position-horizontal-relative:page;mso-position-vertical-relative:paragraph;z-index:1648" type="#_x0000_t202" filled="false" stroked="false">
            <v:textbox inset="0,0,0,0" style="layout-flow:vertical">
              <w:txbxContent>
                <w:p>
                  <w:pPr>
                    <w:spacing w:line="244" w:lineRule="auto" w:before="11"/>
                    <w:ind w:left="980" w:right="-1" w:hanging="961"/>
                    <w:jc w:val="left"/>
                    <w:rPr>
                      <w:b/>
                      <w:sz w:val="22"/>
                    </w:rPr>
                  </w:pPr>
                  <w:r>
                    <w:rPr>
                      <w:b/>
                      <w:sz w:val="22"/>
                    </w:rPr>
                    <w:t>ONDOKUZ MAYIS ÜNİVERSİTESİ TIP FAKÜLTESİ</w:t>
                  </w:r>
                </w:p>
              </w:txbxContent>
            </v:textbox>
            <w10:wrap type="none"/>
          </v:shape>
        </w:pict>
      </w:r>
      <w:r>
        <w:rPr/>
        <w:t>(12 punto büyüklükte,  ortalanarak, koyu karakterle ve bir satır aralıkla</w:t>
      </w:r>
      <w:r>
        <w:rPr>
          <w:spacing w:val="-8"/>
        </w:rPr>
        <w:t> </w:t>
      </w:r>
      <w:r>
        <w:rPr/>
        <w:t>yazılmalı)</w:t>
      </w:r>
    </w:p>
    <w:p>
      <w:pPr>
        <w:pStyle w:val="BodyText"/>
        <w:rPr>
          <w:sz w:val="26"/>
        </w:rPr>
      </w:pPr>
    </w:p>
    <w:p>
      <w:pPr>
        <w:pStyle w:val="BodyText"/>
        <w:rPr>
          <w:sz w:val="26"/>
        </w:rPr>
      </w:pPr>
    </w:p>
    <w:p>
      <w:pPr>
        <w:pStyle w:val="BodyText"/>
        <w:rPr>
          <w:sz w:val="26"/>
        </w:rPr>
      </w:pPr>
    </w:p>
    <w:p>
      <w:pPr>
        <w:pStyle w:val="BodyText"/>
        <w:rPr>
          <w:sz w:val="26"/>
        </w:rPr>
      </w:pPr>
    </w:p>
    <w:p>
      <w:pPr>
        <w:spacing w:line="368" w:lineRule="exact" w:before="185"/>
        <w:ind w:left="698" w:right="672" w:firstLine="0"/>
        <w:jc w:val="center"/>
        <w:rPr>
          <w:sz w:val="32"/>
        </w:rPr>
      </w:pPr>
      <w:r>
        <w:rPr>
          <w:sz w:val="32"/>
        </w:rPr>
        <w:t>UZMANLIK TEZİNİN ADI</w:t>
      </w:r>
    </w:p>
    <w:p>
      <w:pPr>
        <w:pStyle w:val="BodyText"/>
        <w:ind w:left="1723" w:right="1694" w:hanging="4"/>
        <w:jc w:val="center"/>
      </w:pPr>
      <w:r>
        <w:rPr>
          <w:b/>
        </w:rPr>
        <w:t>(Tezin Adı, </w:t>
      </w:r>
      <w:r>
        <w:rPr/>
        <w:t>14-16 punto büyüklükte, ortalanarak, kelime bölmeden, kısaltma kullanmadan tamamı büyük harfle ve 1.5 satır aralığı kullanılarak koyu karakter)</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4"/>
        <w:ind w:left="4306" w:right="4264" w:firstLine="496"/>
      </w:pPr>
      <w:r>
        <w:rPr/>
        <w:t>Dr. AD SOYAD TIPTA UZMANLIK TEZİ</w:t>
      </w:r>
    </w:p>
    <w:p>
      <w:pPr>
        <w:spacing w:before="0"/>
        <w:ind w:left="3782" w:right="3754" w:firstLine="0"/>
        <w:jc w:val="center"/>
        <w:rPr>
          <w:sz w:val="24"/>
        </w:rPr>
      </w:pPr>
      <w:r>
        <w:rPr/>
        <w:pict>
          <v:shape style="position:absolute;margin-left:75.235954pt;margin-top:26.763115pt;width:27.2pt;height:92.85pt;mso-position-horizontal-relative:page;mso-position-vertical-relative:paragraph;z-index:1672" type="#_x0000_t202" filled="false" stroked="false">
            <v:textbox inset="0,0,0,0" style="layout-flow:vertical">
              <w:txbxContent>
                <w:p>
                  <w:pPr>
                    <w:spacing w:line="244" w:lineRule="auto" w:before="11"/>
                    <w:ind w:left="20" w:right="1" w:firstLine="252"/>
                    <w:jc w:val="left"/>
                    <w:rPr>
                      <w:b/>
                      <w:sz w:val="22"/>
                    </w:rPr>
                  </w:pPr>
                  <w:r>
                    <w:rPr>
                      <w:b/>
                      <w:sz w:val="22"/>
                    </w:rPr>
                    <w:t>…….……AD. UZMANLIK TEZİ</w:t>
                  </w:r>
                </w:p>
              </w:txbxContent>
            </v:textbox>
            <w10:wrap type="none"/>
          </v:shape>
        </w:pict>
      </w:r>
      <w:r>
        <w:rPr>
          <w:sz w:val="24"/>
        </w:rPr>
        <w:t>(</w:t>
      </w:r>
      <w:r>
        <w:rPr>
          <w:b/>
          <w:sz w:val="24"/>
        </w:rPr>
        <w:t>Hazırlayanın adı, </w:t>
      </w:r>
      <w:r>
        <w:rPr>
          <w:sz w:val="24"/>
        </w:rPr>
        <w:t>ortalanarak, tamamı büyük harfle, 12 punto)</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2"/>
        </w:rPr>
      </w:pPr>
    </w:p>
    <w:p>
      <w:pPr>
        <w:pStyle w:val="BodyText"/>
        <w:ind w:left="698" w:right="672"/>
        <w:jc w:val="center"/>
      </w:pPr>
      <w:r>
        <w:rPr/>
        <w:t>SAMSUN-2017</w:t>
      </w:r>
    </w:p>
    <w:p>
      <w:pPr>
        <w:pStyle w:val="BodyText"/>
        <w:ind w:left="698" w:right="670"/>
        <w:jc w:val="center"/>
      </w:pPr>
      <w:r>
        <w:rPr/>
        <w:pict>
          <v:shape style="position:absolute;margin-left:81.715950pt;margin-top:7.323122pt;width:14.25pt;height:74.25pt;mso-position-horizontal-relative:page;mso-position-vertical-relative:paragraph;z-index:1720" type="#_x0000_t202" filled="false" stroked="false">
            <v:textbox inset="0,0,0,0" style="layout-flow:vertical">
              <w:txbxContent>
                <w:p>
                  <w:pPr>
                    <w:spacing w:before="11"/>
                    <w:ind w:left="20" w:right="0" w:firstLine="0"/>
                    <w:jc w:val="left"/>
                    <w:rPr>
                      <w:b/>
                      <w:sz w:val="22"/>
                    </w:rPr>
                  </w:pPr>
                  <w:r>
                    <w:rPr>
                      <w:b/>
                      <w:sz w:val="22"/>
                    </w:rPr>
                    <w:t>SAMSUN-2018</w:t>
                  </w:r>
                </w:p>
              </w:txbxContent>
            </v:textbox>
            <w10:wrap type="none"/>
          </v:shape>
        </w:pict>
      </w:r>
      <w:r>
        <w:rPr/>
        <w:t>(Tezin sunulduğu yer ve yılı, 12 Punto)</w:t>
      </w:r>
    </w:p>
    <w:p>
      <w:pPr>
        <w:pStyle w:val="BodyText"/>
        <w:rPr>
          <w:sz w:val="26"/>
        </w:rPr>
      </w:pPr>
    </w:p>
    <w:p>
      <w:pPr>
        <w:pStyle w:val="BodyText"/>
        <w:rPr>
          <w:sz w:val="26"/>
        </w:rPr>
      </w:pPr>
    </w:p>
    <w:p>
      <w:pPr>
        <w:pStyle w:val="BodyText"/>
        <w:rPr>
          <w:sz w:val="26"/>
        </w:rPr>
      </w:pPr>
    </w:p>
    <w:p>
      <w:pPr>
        <w:spacing w:before="207"/>
        <w:ind w:left="1442" w:right="0" w:firstLine="0"/>
        <w:jc w:val="left"/>
        <w:rPr>
          <w:sz w:val="24"/>
        </w:rPr>
      </w:pPr>
      <w:r>
        <w:rPr>
          <w:b/>
          <w:sz w:val="24"/>
        </w:rPr>
        <w:t>Örnek 9. </w:t>
      </w:r>
      <w:r>
        <w:rPr>
          <w:sz w:val="24"/>
        </w:rPr>
        <w:t>Tezin dış kapak sayfası</w:t>
      </w:r>
    </w:p>
    <w:p>
      <w:pPr>
        <w:spacing w:after="0"/>
        <w:jc w:val="left"/>
        <w:rPr>
          <w:sz w:val="24"/>
        </w:rPr>
        <w:sectPr>
          <w:pgSz w:w="11910" w:h="16840"/>
          <w:pgMar w:header="0" w:footer="998" w:top="1400" w:bottom="1240" w:left="720" w:right="0"/>
        </w:sectPr>
      </w:pPr>
    </w:p>
    <w:p>
      <w:pPr>
        <w:pStyle w:val="Heading1"/>
        <w:numPr>
          <w:ilvl w:val="1"/>
          <w:numId w:val="3"/>
        </w:numPr>
        <w:tabs>
          <w:tab w:pos="1119" w:val="left" w:leader="none"/>
        </w:tabs>
        <w:spacing w:line="240" w:lineRule="auto" w:before="76" w:after="0"/>
        <w:ind w:left="1118" w:right="0" w:hanging="420"/>
        <w:jc w:val="left"/>
      </w:pPr>
      <w:r>
        <w:rPr/>
        <w:t>İç Kapak</w:t>
      </w:r>
      <w:r>
        <w:rPr>
          <w:spacing w:val="-2"/>
        </w:rPr>
        <w:t> </w:t>
      </w:r>
      <w:r>
        <w:rPr/>
        <w:t>Sayfası</w:t>
      </w:r>
    </w:p>
    <w:p>
      <w:pPr>
        <w:pStyle w:val="BodyText"/>
        <w:spacing w:before="6"/>
        <w:rPr>
          <w:b/>
          <w:sz w:val="32"/>
        </w:rPr>
      </w:pPr>
    </w:p>
    <w:p>
      <w:pPr>
        <w:pStyle w:val="BodyText"/>
        <w:spacing w:line="360" w:lineRule="auto"/>
        <w:ind w:left="698" w:right="1413"/>
        <w:jc w:val="both"/>
      </w:pPr>
      <w:r>
        <w:rPr/>
        <w:t>İç kapağın düzeni Örnek 10'daki gibidir. Bu sayfada ön sayfadan farklı olarak danışman adı bulunur. UZMANLIK TEZİ yazısından sonra 2 satır ara verilerek "Danışman: .....," ünvanı ile birlikte adı soyadı, belirtilir.</w:t>
      </w:r>
    </w:p>
    <w:p>
      <w:pPr>
        <w:spacing w:after="0" w:line="360" w:lineRule="auto"/>
        <w:jc w:val="both"/>
        <w:sectPr>
          <w:pgSz w:w="11910" w:h="16840"/>
          <w:pgMar w:header="0" w:footer="998" w:top="1040" w:bottom="1240" w:left="720" w:right="0"/>
        </w:sectPr>
      </w:pPr>
    </w:p>
    <w:p>
      <w:pPr>
        <w:pStyle w:val="BodyText"/>
        <w:rPr>
          <w:sz w:val="20"/>
        </w:rPr>
      </w:pPr>
    </w:p>
    <w:p>
      <w:pPr>
        <w:pStyle w:val="BodyText"/>
        <w:rPr>
          <w:sz w:val="20"/>
        </w:rPr>
      </w:pPr>
    </w:p>
    <w:p>
      <w:pPr>
        <w:pStyle w:val="BodyText"/>
        <w:spacing w:before="9"/>
        <w:rPr>
          <w:sz w:val="15"/>
        </w:rPr>
      </w:pPr>
    </w:p>
    <w:p>
      <w:pPr>
        <w:pStyle w:val="BodyText"/>
        <w:ind w:left="4472"/>
        <w:rPr>
          <w:sz w:val="20"/>
        </w:rPr>
      </w:pPr>
      <w:r>
        <w:rPr>
          <w:sz w:val="20"/>
        </w:rPr>
        <w:drawing>
          <wp:inline distT="0" distB="0" distL="0" distR="0">
            <wp:extent cx="972695" cy="972312"/>
            <wp:effectExtent l="0" t="0" r="0" b="0"/>
            <wp:docPr id="11" name="image12.png" descr=""/>
            <wp:cNvGraphicFramePr>
              <a:graphicFrameLocks noChangeAspect="1"/>
            </wp:cNvGraphicFramePr>
            <a:graphic>
              <a:graphicData uri="http://schemas.openxmlformats.org/drawingml/2006/picture">
                <pic:pic>
                  <pic:nvPicPr>
                    <pic:cNvPr id="12" name="image12.png"/>
                    <pic:cNvPicPr/>
                  </pic:nvPicPr>
                  <pic:blipFill>
                    <a:blip r:embed="rId19" cstate="print"/>
                    <a:stretch>
                      <a:fillRect/>
                    </a:stretch>
                  </pic:blipFill>
                  <pic:spPr>
                    <a:xfrm>
                      <a:off x="0" y="0"/>
                      <a:ext cx="972695" cy="972312"/>
                    </a:xfrm>
                    <a:prstGeom prst="rect">
                      <a:avLst/>
                    </a:prstGeom>
                  </pic:spPr>
                </pic:pic>
              </a:graphicData>
            </a:graphic>
          </wp:inline>
        </w:drawing>
      </w:r>
      <w:r>
        <w:rPr>
          <w:sz w:val="20"/>
        </w:rPr>
      </w:r>
    </w:p>
    <w:p>
      <w:pPr>
        <w:pStyle w:val="BodyText"/>
        <w:rPr>
          <w:sz w:val="20"/>
        </w:rPr>
      </w:pPr>
    </w:p>
    <w:p>
      <w:pPr>
        <w:pStyle w:val="BodyText"/>
        <w:spacing w:before="5"/>
        <w:rPr>
          <w:sz w:val="18"/>
        </w:rPr>
      </w:pPr>
    </w:p>
    <w:p>
      <w:pPr>
        <w:pStyle w:val="BodyText"/>
        <w:spacing w:before="90"/>
        <w:ind w:left="698" w:right="1414"/>
        <w:jc w:val="center"/>
      </w:pPr>
      <w:r>
        <w:rPr/>
        <w:t>T.C.</w:t>
      </w:r>
    </w:p>
    <w:p>
      <w:pPr>
        <w:pStyle w:val="BodyText"/>
        <w:ind w:left="698" w:right="1413"/>
        <w:jc w:val="center"/>
      </w:pPr>
      <w:r>
        <w:rPr/>
        <w:t>ONDOKUZ MAYIS ÜNİVERSİTESİ</w:t>
      </w:r>
    </w:p>
    <w:p>
      <w:pPr>
        <w:pStyle w:val="BodyText"/>
        <w:rPr>
          <w:sz w:val="26"/>
        </w:rPr>
      </w:pPr>
    </w:p>
    <w:p>
      <w:pPr>
        <w:pStyle w:val="BodyText"/>
        <w:spacing w:before="1"/>
        <w:rPr>
          <w:sz w:val="22"/>
        </w:rPr>
      </w:pPr>
    </w:p>
    <w:p>
      <w:pPr>
        <w:pStyle w:val="BodyText"/>
        <w:ind w:left="698" w:right="1412"/>
        <w:jc w:val="center"/>
      </w:pPr>
      <w:r>
        <w:rPr/>
        <w:t>PSİKİYATRİ ANABİLİM DALI</w:t>
      </w:r>
    </w:p>
    <w:p>
      <w:pPr>
        <w:pStyle w:val="BodyText"/>
        <w:spacing w:before="5"/>
      </w:pPr>
    </w:p>
    <w:p>
      <w:pPr>
        <w:pStyle w:val="Heading1"/>
        <w:spacing w:line="274" w:lineRule="exact"/>
        <w:ind w:left="698" w:right="1413" w:firstLine="0"/>
        <w:jc w:val="center"/>
      </w:pPr>
      <w:r>
        <w:rPr/>
        <w:t>UZMANLIK TEZİNİN ADI</w:t>
      </w:r>
    </w:p>
    <w:p>
      <w:pPr>
        <w:pStyle w:val="BodyText"/>
        <w:ind w:left="698" w:right="1414"/>
        <w:jc w:val="center"/>
      </w:pPr>
      <w:r>
        <w:rPr/>
        <w:t>(Tezin Adı, kelime bölmeden, kısaltma kullanmadan tamamı büyük harfle ve 1.5 satır aralık, koyu karakter ortalanarak,</w:t>
      </w:r>
    </w:p>
    <w:p>
      <w:pPr>
        <w:pStyle w:val="BodyText"/>
        <w:ind w:left="698" w:right="1415"/>
        <w:jc w:val="center"/>
      </w:pPr>
      <w:r>
        <w:rPr/>
        <w:t>14-16 punto büyüklükte)</w:t>
      </w:r>
    </w:p>
    <w:p>
      <w:pPr>
        <w:pStyle w:val="BodyText"/>
        <w:rPr>
          <w:sz w:val="26"/>
        </w:rPr>
      </w:pPr>
    </w:p>
    <w:p>
      <w:pPr>
        <w:pStyle w:val="BodyText"/>
        <w:spacing w:before="9"/>
        <w:rPr>
          <w:sz w:val="21"/>
        </w:rPr>
      </w:pPr>
    </w:p>
    <w:p>
      <w:pPr>
        <w:pStyle w:val="BodyText"/>
        <w:ind w:left="3934" w:right="4636" w:firstLine="496"/>
      </w:pPr>
      <w:r>
        <w:rPr/>
        <w:t>Dr. AD SOYAD TIPTA UZMANLIK TEZİ</w:t>
      </w:r>
    </w:p>
    <w:p>
      <w:pPr>
        <w:pStyle w:val="BodyText"/>
        <w:ind w:left="3041" w:right="3754"/>
        <w:jc w:val="center"/>
      </w:pPr>
      <w:r>
        <w:rPr/>
        <w:t>(Adın ilk harfi, soyadın tamamı büyük harf, ortalanarak 12 punto yazılmalı)</w:t>
      </w:r>
    </w:p>
    <w:p>
      <w:pPr>
        <w:pStyle w:val="BodyText"/>
        <w:rPr>
          <w:sz w:val="26"/>
        </w:rPr>
      </w:pPr>
    </w:p>
    <w:p>
      <w:pPr>
        <w:pStyle w:val="BodyText"/>
        <w:spacing w:before="1"/>
        <w:rPr>
          <w:sz w:val="22"/>
        </w:rPr>
      </w:pPr>
    </w:p>
    <w:p>
      <w:pPr>
        <w:pStyle w:val="BodyText"/>
        <w:ind w:left="698" w:right="1415"/>
        <w:jc w:val="center"/>
      </w:pPr>
      <w:r>
        <w:rPr/>
        <w:t>Tez Danışmanı</w:t>
      </w:r>
    </w:p>
    <w:p>
      <w:pPr>
        <w:pStyle w:val="BodyText"/>
        <w:ind w:left="698" w:right="1415"/>
        <w:jc w:val="center"/>
      </w:pPr>
      <w:r>
        <w:rPr/>
        <w:t>….. Dr. AD SOYAD</w:t>
      </w:r>
    </w:p>
    <w:p>
      <w:pPr>
        <w:pStyle w:val="BodyText"/>
        <w:ind w:left="2438" w:right="3153"/>
        <w:jc w:val="center"/>
      </w:pPr>
      <w:r>
        <w:rPr/>
        <w:t>(Ünvanın ve adın ilk harfleri, soyadın tamamı büyük harf, ortalanarak,</w:t>
      </w:r>
    </w:p>
    <w:p>
      <w:pPr>
        <w:pStyle w:val="BodyText"/>
        <w:ind w:left="698" w:right="1412"/>
        <w:jc w:val="center"/>
      </w:pPr>
      <w:r>
        <w:rPr/>
        <w:t>12 punto yazılmalı)</w:t>
      </w:r>
    </w:p>
    <w:p>
      <w:pPr>
        <w:pStyle w:val="BodyText"/>
        <w:rPr>
          <w:sz w:val="26"/>
        </w:rPr>
      </w:pPr>
    </w:p>
    <w:p>
      <w:pPr>
        <w:pStyle w:val="BodyText"/>
        <w:rPr>
          <w:sz w:val="22"/>
        </w:rPr>
      </w:pPr>
    </w:p>
    <w:p>
      <w:pPr>
        <w:pStyle w:val="BodyText"/>
        <w:ind w:left="698" w:right="1413"/>
        <w:jc w:val="center"/>
      </w:pPr>
      <w:r>
        <w:rPr/>
        <w:t>SAMSUN-2017</w:t>
      </w:r>
    </w:p>
    <w:p>
      <w:pPr>
        <w:pStyle w:val="BodyText"/>
        <w:ind w:left="3245" w:right="3959"/>
        <w:jc w:val="center"/>
      </w:pPr>
      <w:r>
        <w:rPr/>
        <w:t>(Tezin sunulduğu yer ve yılı, ortalanarak, 12 Punto yazılmalı)</w:t>
      </w:r>
    </w:p>
    <w:p>
      <w:pPr>
        <w:pStyle w:val="BodyText"/>
        <w:rPr>
          <w:sz w:val="26"/>
        </w:rPr>
      </w:pPr>
    </w:p>
    <w:p>
      <w:pPr>
        <w:pStyle w:val="BodyText"/>
        <w:rPr>
          <w:sz w:val="26"/>
        </w:rPr>
      </w:pPr>
    </w:p>
    <w:p>
      <w:pPr>
        <w:pStyle w:val="BodyText"/>
        <w:rPr>
          <w:sz w:val="26"/>
        </w:rPr>
      </w:pPr>
    </w:p>
    <w:p>
      <w:pPr>
        <w:pStyle w:val="BodyText"/>
        <w:rPr>
          <w:sz w:val="26"/>
        </w:rPr>
      </w:pPr>
    </w:p>
    <w:p>
      <w:pPr>
        <w:spacing w:before="185"/>
        <w:ind w:left="698" w:right="0" w:firstLine="0"/>
        <w:jc w:val="left"/>
        <w:rPr>
          <w:sz w:val="24"/>
        </w:rPr>
      </w:pPr>
      <w:r>
        <w:rPr>
          <w:b/>
          <w:sz w:val="24"/>
        </w:rPr>
        <w:t>Örnek 10. </w:t>
      </w:r>
      <w:r>
        <w:rPr>
          <w:sz w:val="24"/>
        </w:rPr>
        <w:t>Tezin iç kapak sayfası.</w:t>
      </w:r>
    </w:p>
    <w:p>
      <w:pPr>
        <w:spacing w:after="0"/>
        <w:jc w:val="left"/>
        <w:rPr>
          <w:sz w:val="24"/>
        </w:rPr>
        <w:sectPr>
          <w:pgSz w:w="11910" w:h="16840"/>
          <w:pgMar w:header="0" w:footer="998" w:top="1580" w:bottom="1240" w:left="720" w:right="0"/>
        </w:sectPr>
      </w:pPr>
    </w:p>
    <w:p>
      <w:pPr>
        <w:pStyle w:val="BodyText"/>
        <w:rPr>
          <w:sz w:val="20"/>
        </w:rPr>
      </w:pPr>
      <w:r>
        <w:rPr/>
        <w:pict>
          <v:shape style="position:absolute;margin-left:66.235954pt;margin-top:42.119984pt;width:45.2pt;height:714.85pt;mso-position-horizontal-relative:page;mso-position-vertical-relative:page;z-index:174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4"/>
                  </w:tblGrid>
                  <w:tr>
                    <w:trPr>
                      <w:trHeight w:val="3029" w:hRule="atLeast"/>
                    </w:trPr>
                    <w:tc>
                      <w:tcPr>
                        <w:tcW w:w="904" w:type="dxa"/>
                        <w:textDirection w:val="tbRl"/>
                      </w:tcPr>
                      <w:p>
                        <w:pPr>
                          <w:pStyle w:val="TableParagraph"/>
                          <w:spacing w:before="10"/>
                          <w:rPr>
                            <w:sz w:val="27"/>
                          </w:rPr>
                        </w:pPr>
                      </w:p>
                      <w:p>
                        <w:pPr>
                          <w:pStyle w:val="TableParagraph"/>
                          <w:rPr>
                            <w:b/>
                            <w:sz w:val="22"/>
                          </w:rPr>
                        </w:pPr>
                        <w:r>
                          <w:rPr>
                            <w:b/>
                            <w:sz w:val="22"/>
                          </w:rPr>
                          <w:t>"ADI SOYADI"</w:t>
                        </w:r>
                      </w:p>
                    </w:tc>
                  </w:tr>
                  <w:tr>
                    <w:trPr>
                      <w:trHeight w:val="5824" w:hRule="atLeast"/>
                    </w:trPr>
                    <w:tc>
                      <w:tcPr>
                        <w:tcW w:w="904" w:type="dxa"/>
                        <w:textDirection w:val="tbRl"/>
                      </w:tcPr>
                      <w:p>
                        <w:pPr>
                          <w:pStyle w:val="TableParagraph"/>
                          <w:spacing w:line="244" w:lineRule="auto" w:before="191"/>
                          <w:ind w:left="2402" w:right="776" w:hanging="932"/>
                          <w:rPr>
                            <w:b/>
                            <w:sz w:val="22"/>
                          </w:rPr>
                        </w:pPr>
                        <w:r>
                          <w:rPr>
                            <w:b/>
                            <w:sz w:val="22"/>
                          </w:rPr>
                          <w:t>ONDOKUZ MAYIS ÜNİVERSİTESİ TIP FAKÜLTESİ</w:t>
                        </w:r>
                      </w:p>
                    </w:tc>
                  </w:tr>
                  <w:tr>
                    <w:trPr>
                      <w:trHeight w:val="3304" w:hRule="atLeast"/>
                    </w:trPr>
                    <w:tc>
                      <w:tcPr>
                        <w:tcW w:w="904" w:type="dxa"/>
                        <w:textDirection w:val="tbRl"/>
                      </w:tcPr>
                      <w:p>
                        <w:pPr>
                          <w:pStyle w:val="TableParagraph"/>
                          <w:spacing w:line="244" w:lineRule="auto" w:before="191"/>
                          <w:ind w:left="797" w:right="671" w:firstLine="362"/>
                          <w:rPr>
                            <w:b/>
                            <w:sz w:val="22"/>
                          </w:rPr>
                        </w:pPr>
                        <w:r>
                          <w:rPr>
                            <w:b/>
                            <w:sz w:val="22"/>
                          </w:rPr>
                          <w:t>……… AD. UZMANLIK TEZİ</w:t>
                        </w:r>
                      </w:p>
                    </w:tc>
                  </w:tr>
                  <w:tr>
                    <w:trPr>
                      <w:trHeight w:val="2136" w:hRule="atLeast"/>
                    </w:trPr>
                    <w:tc>
                      <w:tcPr>
                        <w:tcW w:w="904" w:type="dxa"/>
                        <w:textDirection w:val="tbRl"/>
                      </w:tcPr>
                      <w:p>
                        <w:pPr>
                          <w:pStyle w:val="TableParagraph"/>
                          <w:spacing w:before="10"/>
                          <w:rPr>
                            <w:sz w:val="27"/>
                          </w:rPr>
                        </w:pPr>
                      </w:p>
                      <w:p>
                        <w:pPr>
                          <w:pStyle w:val="TableParagraph"/>
                          <w:ind w:left="692"/>
                          <w:rPr>
                            <w:b/>
                            <w:sz w:val="22"/>
                          </w:rPr>
                        </w:pPr>
                        <w:r>
                          <w:rPr>
                            <w:b/>
                            <w:sz w:val="22"/>
                          </w:rPr>
                          <w:t>SAMSUN-2018</w:t>
                        </w:r>
                      </w:p>
                    </w:tc>
                  </w:tr>
                </w:tbl>
                <w:p>
                  <w:pPr>
                    <w:pStyle w:val="BodyText"/>
                  </w:pPr>
                </w:p>
              </w:txbxContent>
            </v:textbox>
            <w10:wrap type="none"/>
          </v:shape>
        </w:pict>
      </w:r>
    </w:p>
    <w:p>
      <w:pPr>
        <w:pStyle w:val="BodyText"/>
        <w:rPr>
          <w:sz w:val="20"/>
        </w:rPr>
      </w:pPr>
    </w:p>
    <w:p>
      <w:pPr>
        <w:pStyle w:val="BodyText"/>
        <w:rPr>
          <w:sz w:val="20"/>
        </w:rPr>
      </w:pPr>
    </w:p>
    <w:p>
      <w:pPr>
        <w:pStyle w:val="BodyText"/>
        <w:spacing w:before="3"/>
        <w:rPr>
          <w:sz w:val="22"/>
        </w:rPr>
      </w:pPr>
    </w:p>
    <w:p>
      <w:pPr>
        <w:pStyle w:val="BodyText"/>
        <w:spacing w:before="1"/>
        <w:ind w:left="3377"/>
      </w:pPr>
      <w:r>
        <w:rPr/>
        <w:t>Adınızı soyadınızı giriniz</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6"/>
        </w:rPr>
      </w:pPr>
    </w:p>
    <w:p>
      <w:pPr>
        <w:spacing w:before="1"/>
        <w:ind w:left="2726" w:right="0" w:firstLine="0"/>
        <w:jc w:val="left"/>
        <w:rPr>
          <w:b/>
          <w:sz w:val="24"/>
        </w:rPr>
      </w:pPr>
      <w:r>
        <w:rPr>
          <w:sz w:val="24"/>
        </w:rPr>
        <w:t>Tez kabul edildikten sonra yapılan </w:t>
      </w:r>
      <w:r>
        <w:rPr>
          <w:b/>
          <w:sz w:val="24"/>
        </w:rPr>
        <w:t>sabit ciltte sırt</w:t>
      </w:r>
    </w:p>
    <w:p>
      <w:pPr>
        <w:pStyle w:val="BodyText"/>
        <w:ind w:left="2726" w:right="2986"/>
      </w:pPr>
      <w:r>
        <w:rPr>
          <w:b/>
        </w:rPr>
        <w:t>yazısı </w:t>
      </w:r>
      <w:r>
        <w:rPr/>
        <w:t>bu şablona göre yazılacak. Yazılar tek satır olacak Cilt sırtı yazıların yönü yukarıdan aşağıya</w:t>
      </w:r>
    </w:p>
    <w:p>
      <w:pPr>
        <w:pStyle w:val="BodyText"/>
        <w:spacing w:before="9"/>
        <w:ind w:left="2726"/>
      </w:pPr>
      <w:r>
        <w:rPr/>
        <w:t>(sol yandaki gibi) olacak.</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pPr>
    </w:p>
    <w:p>
      <w:pPr>
        <w:pStyle w:val="BodyText"/>
        <w:spacing w:before="1"/>
        <w:ind w:left="698" w:right="928"/>
        <w:jc w:val="center"/>
      </w:pPr>
      <w:r>
        <w:rPr/>
        <w:t>……..AD</w:t>
      </w:r>
    </w:p>
    <w:p>
      <w:pPr>
        <w:pStyle w:val="BodyText"/>
        <w:spacing w:before="9"/>
        <w:ind w:left="698" w:right="933"/>
        <w:jc w:val="center"/>
      </w:pPr>
      <w:r>
        <w:rPr/>
        <w:t>UZMANLIK TEZİ  ifadesi yazılacak</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56"/>
        <w:ind w:left="698" w:right="2732"/>
        <w:jc w:val="center"/>
      </w:pPr>
      <w:r>
        <w:rPr/>
        <w:t>Tez Sınavının yapıldığı yılı yazınız</w:t>
      </w:r>
    </w:p>
    <w:p>
      <w:pPr>
        <w:pStyle w:val="BodyText"/>
        <w:rPr>
          <w:sz w:val="26"/>
        </w:rPr>
      </w:pPr>
    </w:p>
    <w:p>
      <w:pPr>
        <w:pStyle w:val="BodyText"/>
        <w:rPr>
          <w:sz w:val="26"/>
        </w:rPr>
      </w:pPr>
    </w:p>
    <w:p>
      <w:pPr>
        <w:pStyle w:val="BodyText"/>
        <w:rPr>
          <w:sz w:val="26"/>
        </w:rPr>
      </w:pPr>
    </w:p>
    <w:p>
      <w:pPr>
        <w:pStyle w:val="BodyText"/>
        <w:spacing w:before="171"/>
        <w:ind w:left="698"/>
      </w:pPr>
      <w:r>
        <w:rPr>
          <w:b/>
        </w:rPr>
        <w:t>Örnek 11. </w:t>
      </w:r>
      <w:r>
        <w:rPr/>
        <w:t>Tezin dış kapak sayfası cilt görünümü, dikey eksene yazılacaklar.</w:t>
      </w:r>
    </w:p>
    <w:p>
      <w:pPr>
        <w:spacing w:after="0"/>
        <w:sectPr>
          <w:pgSz w:w="11910" w:h="16840"/>
          <w:pgMar w:header="0" w:footer="998" w:top="820" w:bottom="1240" w:left="720" w:right="0"/>
        </w:sectPr>
      </w:pPr>
    </w:p>
    <w:p>
      <w:pPr>
        <w:pStyle w:val="Heading1"/>
        <w:numPr>
          <w:ilvl w:val="1"/>
          <w:numId w:val="3"/>
        </w:numPr>
        <w:tabs>
          <w:tab w:pos="1119" w:val="left" w:leader="none"/>
        </w:tabs>
        <w:spacing w:line="240" w:lineRule="auto" w:before="76" w:after="0"/>
        <w:ind w:left="1118" w:right="0" w:hanging="420"/>
        <w:jc w:val="left"/>
      </w:pPr>
      <w:r>
        <w:rPr/>
        <w:t>Teşekkür</w:t>
      </w:r>
      <w:r>
        <w:rPr>
          <w:spacing w:val="-1"/>
        </w:rPr>
        <w:t> </w:t>
      </w:r>
      <w:r>
        <w:rPr/>
        <w:t>Sayfası</w:t>
      </w:r>
    </w:p>
    <w:p>
      <w:pPr>
        <w:pStyle w:val="BodyText"/>
        <w:spacing w:before="6"/>
        <w:rPr>
          <w:b/>
          <w:sz w:val="32"/>
        </w:rPr>
      </w:pPr>
    </w:p>
    <w:p>
      <w:pPr>
        <w:pStyle w:val="BodyText"/>
        <w:spacing w:line="360" w:lineRule="auto"/>
        <w:ind w:left="698" w:right="1416"/>
        <w:jc w:val="both"/>
      </w:pPr>
      <w:r>
        <w:rPr/>
        <w:t>Teşekkür sayfası isteğe bağlı olup, bu sayfada tez çalışmasında ve tezin hazırlanmasında doğrudan katkısı bulunan kişilerle, görevi dışında yardımcı olan kişi ve kuruluşlara teşekkür edilebilir. Teşekkür metninin altında sağa dayalı olarak ad-soyad, sola dayalı olarak ay, yıl biçiminde tarih yazılır. Teşekkür bölümü, olabildiğince kısa ve az olarak yazılmalı ve bir sayfayı aşmamalıdır.</w:t>
      </w:r>
    </w:p>
    <w:p>
      <w:pPr>
        <w:pStyle w:val="BodyText"/>
        <w:spacing w:before="3"/>
        <w:rPr>
          <w:sz w:val="21"/>
        </w:rPr>
      </w:pPr>
    </w:p>
    <w:p>
      <w:pPr>
        <w:pStyle w:val="Heading1"/>
        <w:ind w:left="698" w:firstLine="0"/>
      </w:pPr>
      <w:r>
        <w:rPr/>
        <w:t>2.4 Özgeçmiş Sayfası</w:t>
      </w:r>
    </w:p>
    <w:p>
      <w:pPr>
        <w:pStyle w:val="BodyText"/>
        <w:spacing w:before="6"/>
        <w:rPr>
          <w:b/>
          <w:sz w:val="32"/>
        </w:rPr>
      </w:pPr>
    </w:p>
    <w:p>
      <w:pPr>
        <w:pStyle w:val="BodyText"/>
        <w:spacing w:line="360" w:lineRule="auto"/>
        <w:ind w:left="698" w:right="1415"/>
        <w:jc w:val="both"/>
      </w:pPr>
      <w:r>
        <w:rPr/>
        <w:t>Uzmanlık</w:t>
      </w:r>
      <w:r>
        <w:rPr>
          <w:spacing w:val="-5"/>
        </w:rPr>
        <w:t> </w:t>
      </w:r>
      <w:r>
        <w:rPr/>
        <w:t>öğrencisinin</w:t>
      </w:r>
      <w:r>
        <w:rPr>
          <w:spacing w:val="-4"/>
        </w:rPr>
        <w:t> </w:t>
      </w:r>
      <w:r>
        <w:rPr/>
        <w:t>kimlik</w:t>
      </w:r>
      <w:r>
        <w:rPr>
          <w:spacing w:val="-5"/>
        </w:rPr>
        <w:t> </w:t>
      </w:r>
      <w:r>
        <w:rPr/>
        <w:t>bilgileri,</w:t>
      </w:r>
      <w:r>
        <w:rPr>
          <w:spacing w:val="-6"/>
        </w:rPr>
        <w:t> </w:t>
      </w:r>
      <w:r>
        <w:rPr/>
        <w:t>o</w:t>
      </w:r>
      <w:r>
        <w:rPr>
          <w:spacing w:val="-5"/>
        </w:rPr>
        <w:t> </w:t>
      </w:r>
      <w:r>
        <w:rPr/>
        <w:t>tarihe</w:t>
      </w:r>
      <w:r>
        <w:rPr>
          <w:spacing w:val="-3"/>
        </w:rPr>
        <w:t> </w:t>
      </w:r>
      <w:r>
        <w:rPr/>
        <w:t>kadar</w:t>
      </w:r>
      <w:r>
        <w:rPr>
          <w:spacing w:val="-7"/>
        </w:rPr>
        <w:t> </w:t>
      </w:r>
      <w:r>
        <w:rPr/>
        <w:t>eğitim</w:t>
      </w:r>
      <w:r>
        <w:rPr>
          <w:spacing w:val="-4"/>
        </w:rPr>
        <w:t> </w:t>
      </w:r>
      <w:r>
        <w:rPr/>
        <w:t>aldığı</w:t>
      </w:r>
      <w:r>
        <w:rPr>
          <w:spacing w:val="-4"/>
        </w:rPr>
        <w:t> </w:t>
      </w:r>
      <w:r>
        <w:rPr/>
        <w:t>ve</w:t>
      </w:r>
      <w:r>
        <w:rPr>
          <w:spacing w:val="-7"/>
        </w:rPr>
        <w:t> </w:t>
      </w:r>
      <w:r>
        <w:rPr/>
        <w:t>görev</w:t>
      </w:r>
      <w:r>
        <w:rPr>
          <w:spacing w:val="-2"/>
        </w:rPr>
        <w:t> </w:t>
      </w:r>
      <w:r>
        <w:rPr/>
        <w:t>yaptığı</w:t>
      </w:r>
      <w:r>
        <w:rPr>
          <w:spacing w:val="-4"/>
        </w:rPr>
        <w:t> </w:t>
      </w:r>
      <w:r>
        <w:rPr/>
        <w:t>kurumları, o güne kadar yaptığı yayınları (bildiri, makale, vs) içeren kısa özgeçmiş aşağıda verilen formatta</w:t>
      </w:r>
      <w:r>
        <w:rPr>
          <w:spacing w:val="3"/>
        </w:rPr>
        <w:t> </w:t>
      </w:r>
      <w:r>
        <w:rPr/>
        <w:t>yazılmalıdır.</w:t>
      </w:r>
    </w:p>
    <w:p>
      <w:pPr>
        <w:pStyle w:val="BodyText"/>
        <w:spacing w:before="10"/>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5294"/>
        <w:gridCol w:w="518"/>
        <w:gridCol w:w="1096"/>
      </w:tblGrid>
      <w:tr>
        <w:trPr>
          <w:trHeight w:val="1729" w:hRule="atLeast"/>
        </w:trPr>
        <w:tc>
          <w:tcPr>
            <w:tcW w:w="9282" w:type="dxa"/>
            <w:gridSpan w:val="4"/>
            <w:tcBorders>
              <w:bottom w:val="single" w:sz="6" w:space="0" w:color="000000"/>
            </w:tcBorders>
            <w:shd w:val="clear" w:color="auto" w:fill="F1F1F1"/>
          </w:tcPr>
          <w:p>
            <w:pPr>
              <w:pStyle w:val="TableParagraph"/>
              <w:spacing w:before="16"/>
              <w:ind w:left="3850" w:right="3841"/>
              <w:jc w:val="center"/>
              <w:rPr>
                <w:b/>
                <w:sz w:val="28"/>
              </w:rPr>
            </w:pPr>
            <w:r>
              <w:rPr>
                <w:b/>
                <w:sz w:val="28"/>
              </w:rPr>
              <w:t>ÖZGEÇMİŞ</w:t>
            </w:r>
          </w:p>
          <w:p>
            <w:pPr>
              <w:pStyle w:val="TableParagraph"/>
              <w:spacing w:before="1"/>
              <w:ind w:left="106"/>
              <w:rPr>
                <w:b/>
                <w:sz w:val="24"/>
              </w:rPr>
            </w:pPr>
            <w:r>
              <w:rPr>
                <w:b/>
                <w:sz w:val="24"/>
              </w:rPr>
              <w:t>Adı Soyadı:</w:t>
            </w:r>
          </w:p>
          <w:p>
            <w:pPr>
              <w:pStyle w:val="TableParagraph"/>
              <w:spacing w:line="556" w:lineRule="exact" w:before="58"/>
              <w:ind w:left="106" w:right="6806"/>
              <w:rPr>
                <w:b/>
                <w:sz w:val="24"/>
              </w:rPr>
            </w:pPr>
            <w:r>
              <w:rPr>
                <w:b/>
                <w:sz w:val="24"/>
              </w:rPr>
              <w:t>Doğum Tarihi ve Yeri: Öğrenim Durumu:</w:t>
            </w:r>
          </w:p>
        </w:tc>
      </w:tr>
      <w:tr>
        <w:trPr>
          <w:trHeight w:val="219" w:hRule="atLeast"/>
        </w:trPr>
        <w:tc>
          <w:tcPr>
            <w:tcW w:w="2374" w:type="dxa"/>
            <w:tcBorders>
              <w:top w:val="single" w:sz="6" w:space="0" w:color="000000"/>
              <w:left w:val="single" w:sz="6" w:space="0" w:color="000000"/>
              <w:bottom w:val="double" w:sz="2" w:space="0" w:color="000000"/>
              <w:right w:val="single" w:sz="6" w:space="0" w:color="000000"/>
            </w:tcBorders>
            <w:shd w:val="clear" w:color="auto" w:fill="F1F1F1"/>
          </w:tcPr>
          <w:p>
            <w:pPr>
              <w:pStyle w:val="TableParagraph"/>
              <w:spacing w:line="200" w:lineRule="exact"/>
              <w:ind w:left="814" w:right="798"/>
              <w:jc w:val="center"/>
              <w:rPr>
                <w:b/>
                <w:sz w:val="24"/>
              </w:rPr>
            </w:pPr>
            <w:r>
              <w:rPr>
                <w:b/>
                <w:sz w:val="24"/>
              </w:rPr>
              <w:t>Derece</w:t>
            </w:r>
          </w:p>
        </w:tc>
        <w:tc>
          <w:tcPr>
            <w:tcW w:w="5812" w:type="dxa"/>
            <w:gridSpan w:val="2"/>
            <w:tcBorders>
              <w:top w:val="single" w:sz="6" w:space="0" w:color="000000"/>
              <w:left w:val="single" w:sz="6" w:space="0" w:color="000000"/>
              <w:bottom w:val="double" w:sz="2" w:space="0" w:color="000000"/>
            </w:tcBorders>
            <w:shd w:val="clear" w:color="auto" w:fill="F1F1F1"/>
          </w:tcPr>
          <w:p>
            <w:pPr>
              <w:pStyle w:val="TableParagraph"/>
              <w:spacing w:line="200" w:lineRule="exact"/>
              <w:ind w:left="2624" w:right="2614"/>
              <w:jc w:val="center"/>
              <w:rPr>
                <w:b/>
                <w:sz w:val="24"/>
              </w:rPr>
            </w:pPr>
            <w:r>
              <w:rPr>
                <w:b/>
                <w:sz w:val="24"/>
              </w:rPr>
              <w:t>Okul</w:t>
            </w:r>
          </w:p>
        </w:tc>
        <w:tc>
          <w:tcPr>
            <w:tcW w:w="1096" w:type="dxa"/>
            <w:tcBorders>
              <w:top w:val="single" w:sz="6" w:space="0" w:color="000000"/>
              <w:bottom w:val="double" w:sz="2" w:space="0" w:color="000000"/>
            </w:tcBorders>
            <w:shd w:val="clear" w:color="auto" w:fill="F1F1F1"/>
          </w:tcPr>
          <w:p>
            <w:pPr>
              <w:pStyle w:val="TableParagraph"/>
              <w:spacing w:line="200" w:lineRule="exact"/>
              <w:ind w:left="371" w:right="368"/>
              <w:jc w:val="center"/>
              <w:rPr>
                <w:b/>
                <w:sz w:val="24"/>
              </w:rPr>
            </w:pPr>
            <w:r>
              <w:rPr>
                <w:b/>
                <w:sz w:val="24"/>
              </w:rPr>
              <w:t>Yıl</w:t>
            </w:r>
          </w:p>
        </w:tc>
      </w:tr>
      <w:tr>
        <w:trPr>
          <w:trHeight w:val="277" w:hRule="atLeast"/>
        </w:trPr>
        <w:tc>
          <w:tcPr>
            <w:tcW w:w="2374" w:type="dxa"/>
            <w:tcBorders>
              <w:top w:val="double" w:sz="2" w:space="0" w:color="000000"/>
              <w:left w:val="single" w:sz="6" w:space="0" w:color="000000"/>
            </w:tcBorders>
            <w:shd w:val="clear" w:color="auto" w:fill="F1F1F1"/>
          </w:tcPr>
          <w:p>
            <w:pPr>
              <w:pStyle w:val="TableParagraph"/>
              <w:spacing w:line="257" w:lineRule="exact"/>
              <w:ind w:left="113"/>
              <w:rPr>
                <w:sz w:val="24"/>
              </w:rPr>
            </w:pPr>
            <w:r>
              <w:rPr>
                <w:sz w:val="24"/>
              </w:rPr>
              <w:t>İlk/Orta</w:t>
            </w:r>
          </w:p>
        </w:tc>
        <w:tc>
          <w:tcPr>
            <w:tcW w:w="5812" w:type="dxa"/>
            <w:gridSpan w:val="2"/>
            <w:tcBorders>
              <w:top w:val="double" w:sz="2" w:space="0" w:color="000000"/>
            </w:tcBorders>
            <w:shd w:val="clear" w:color="auto" w:fill="F1F1F1"/>
          </w:tcPr>
          <w:p>
            <w:pPr>
              <w:pStyle w:val="TableParagraph"/>
              <w:rPr>
                <w:sz w:val="20"/>
              </w:rPr>
            </w:pPr>
          </w:p>
        </w:tc>
        <w:tc>
          <w:tcPr>
            <w:tcW w:w="1096" w:type="dxa"/>
            <w:tcBorders>
              <w:top w:val="double" w:sz="2" w:space="0" w:color="000000"/>
            </w:tcBorders>
            <w:shd w:val="clear" w:color="auto" w:fill="F1F1F1"/>
          </w:tcPr>
          <w:p>
            <w:pPr>
              <w:pStyle w:val="TableParagraph"/>
              <w:rPr>
                <w:sz w:val="20"/>
              </w:rPr>
            </w:pPr>
          </w:p>
        </w:tc>
      </w:tr>
      <w:tr>
        <w:trPr>
          <w:trHeight w:val="275" w:hRule="atLeast"/>
        </w:trPr>
        <w:tc>
          <w:tcPr>
            <w:tcW w:w="2374" w:type="dxa"/>
            <w:tcBorders>
              <w:left w:val="single" w:sz="6" w:space="0" w:color="000000"/>
            </w:tcBorders>
            <w:shd w:val="clear" w:color="auto" w:fill="F1F1F1"/>
          </w:tcPr>
          <w:p>
            <w:pPr>
              <w:pStyle w:val="TableParagraph"/>
              <w:spacing w:line="256" w:lineRule="exact"/>
              <w:ind w:left="113"/>
              <w:rPr>
                <w:sz w:val="24"/>
              </w:rPr>
            </w:pPr>
            <w:r>
              <w:rPr>
                <w:sz w:val="24"/>
              </w:rPr>
              <w:t>Lise</w:t>
            </w:r>
          </w:p>
        </w:tc>
        <w:tc>
          <w:tcPr>
            <w:tcW w:w="5812" w:type="dxa"/>
            <w:gridSpan w:val="2"/>
            <w:shd w:val="clear" w:color="auto" w:fill="F1F1F1"/>
          </w:tcPr>
          <w:p>
            <w:pPr>
              <w:pStyle w:val="TableParagraph"/>
              <w:rPr>
                <w:sz w:val="20"/>
              </w:rPr>
            </w:pPr>
          </w:p>
        </w:tc>
        <w:tc>
          <w:tcPr>
            <w:tcW w:w="1096" w:type="dxa"/>
            <w:shd w:val="clear" w:color="auto" w:fill="F1F1F1"/>
          </w:tcPr>
          <w:p>
            <w:pPr>
              <w:pStyle w:val="TableParagraph"/>
              <w:rPr>
                <w:sz w:val="20"/>
              </w:rPr>
            </w:pPr>
          </w:p>
        </w:tc>
      </w:tr>
      <w:tr>
        <w:trPr>
          <w:trHeight w:val="277" w:hRule="atLeast"/>
        </w:trPr>
        <w:tc>
          <w:tcPr>
            <w:tcW w:w="2374" w:type="dxa"/>
            <w:tcBorders>
              <w:left w:val="single" w:sz="6" w:space="0" w:color="000000"/>
              <w:bottom w:val="single" w:sz="6" w:space="0" w:color="000000"/>
            </w:tcBorders>
            <w:shd w:val="clear" w:color="auto" w:fill="F1F1F1"/>
          </w:tcPr>
          <w:p>
            <w:pPr>
              <w:pStyle w:val="TableParagraph"/>
              <w:spacing w:line="258" w:lineRule="exact"/>
              <w:ind w:left="113"/>
              <w:rPr>
                <w:sz w:val="24"/>
              </w:rPr>
            </w:pPr>
            <w:r>
              <w:rPr>
                <w:sz w:val="24"/>
              </w:rPr>
              <w:t>Lisans/Yüksek lisans</w:t>
            </w:r>
          </w:p>
        </w:tc>
        <w:tc>
          <w:tcPr>
            <w:tcW w:w="5812" w:type="dxa"/>
            <w:gridSpan w:val="2"/>
            <w:tcBorders>
              <w:bottom w:val="single" w:sz="6" w:space="0" w:color="000000"/>
            </w:tcBorders>
            <w:shd w:val="clear" w:color="auto" w:fill="F1F1F1"/>
          </w:tcPr>
          <w:p>
            <w:pPr>
              <w:pStyle w:val="TableParagraph"/>
              <w:rPr>
                <w:sz w:val="20"/>
              </w:rPr>
            </w:pPr>
          </w:p>
        </w:tc>
        <w:tc>
          <w:tcPr>
            <w:tcW w:w="1096" w:type="dxa"/>
            <w:tcBorders>
              <w:bottom w:val="single" w:sz="6" w:space="0" w:color="000000"/>
            </w:tcBorders>
            <w:shd w:val="clear" w:color="auto" w:fill="F1F1F1"/>
          </w:tcPr>
          <w:p>
            <w:pPr>
              <w:pStyle w:val="TableParagraph"/>
              <w:rPr>
                <w:sz w:val="20"/>
              </w:rPr>
            </w:pPr>
          </w:p>
        </w:tc>
      </w:tr>
      <w:tr>
        <w:trPr>
          <w:trHeight w:val="551" w:hRule="atLeast"/>
        </w:trPr>
        <w:tc>
          <w:tcPr>
            <w:tcW w:w="9282" w:type="dxa"/>
            <w:gridSpan w:val="4"/>
            <w:tcBorders>
              <w:top w:val="single" w:sz="6" w:space="0" w:color="000000"/>
              <w:bottom w:val="single" w:sz="6" w:space="0" w:color="000000"/>
            </w:tcBorders>
            <w:shd w:val="clear" w:color="auto" w:fill="F1F1F1"/>
          </w:tcPr>
          <w:p>
            <w:pPr>
              <w:pStyle w:val="TableParagraph"/>
              <w:spacing w:before="8"/>
              <w:rPr>
                <w:sz w:val="23"/>
              </w:rPr>
            </w:pPr>
          </w:p>
          <w:p>
            <w:pPr>
              <w:pStyle w:val="TableParagraph"/>
              <w:spacing w:line="259" w:lineRule="exact"/>
              <w:ind w:left="106"/>
              <w:rPr>
                <w:b/>
                <w:sz w:val="24"/>
              </w:rPr>
            </w:pPr>
            <w:r>
              <w:rPr>
                <w:b/>
                <w:sz w:val="24"/>
              </w:rPr>
              <w:t>Görevler:</w:t>
            </w:r>
          </w:p>
        </w:tc>
      </w:tr>
      <w:tr>
        <w:trPr>
          <w:trHeight w:val="634" w:hRule="atLeast"/>
        </w:trPr>
        <w:tc>
          <w:tcPr>
            <w:tcW w:w="2374" w:type="dxa"/>
            <w:tcBorders>
              <w:top w:val="single" w:sz="6" w:space="0" w:color="000000"/>
              <w:left w:val="single" w:sz="6" w:space="0" w:color="000000"/>
              <w:bottom w:val="double" w:sz="2" w:space="0" w:color="000000"/>
              <w:right w:val="single" w:sz="6" w:space="0" w:color="000000"/>
            </w:tcBorders>
            <w:shd w:val="clear" w:color="auto" w:fill="F1F1F1"/>
          </w:tcPr>
          <w:p>
            <w:pPr>
              <w:pStyle w:val="TableParagraph"/>
              <w:spacing w:line="272" w:lineRule="exact"/>
              <w:ind w:left="454"/>
              <w:rPr>
                <w:b/>
                <w:sz w:val="24"/>
              </w:rPr>
            </w:pPr>
            <w:r>
              <w:rPr>
                <w:b/>
                <w:sz w:val="24"/>
              </w:rPr>
              <w:t>Görev Unvanı</w:t>
            </w:r>
          </w:p>
        </w:tc>
        <w:tc>
          <w:tcPr>
            <w:tcW w:w="5294" w:type="dxa"/>
            <w:tcBorders>
              <w:top w:val="single" w:sz="6" w:space="0" w:color="000000"/>
              <w:left w:val="single" w:sz="6" w:space="0" w:color="000000"/>
              <w:bottom w:val="double" w:sz="2" w:space="0" w:color="000000"/>
            </w:tcBorders>
            <w:shd w:val="clear" w:color="auto" w:fill="F1F1F1"/>
          </w:tcPr>
          <w:p>
            <w:pPr>
              <w:pStyle w:val="TableParagraph"/>
              <w:spacing w:before="6"/>
              <w:rPr>
                <w:sz w:val="20"/>
              </w:rPr>
            </w:pPr>
          </w:p>
          <w:p>
            <w:pPr>
              <w:pStyle w:val="TableParagraph"/>
              <w:ind w:left="106"/>
              <w:rPr>
                <w:b/>
                <w:sz w:val="24"/>
              </w:rPr>
            </w:pPr>
            <w:r>
              <w:rPr>
                <w:b/>
                <w:sz w:val="24"/>
              </w:rPr>
              <w:t>Görev Yeri</w:t>
            </w:r>
          </w:p>
        </w:tc>
        <w:tc>
          <w:tcPr>
            <w:tcW w:w="1614" w:type="dxa"/>
            <w:gridSpan w:val="2"/>
            <w:tcBorders>
              <w:top w:val="single" w:sz="6" w:space="0" w:color="000000"/>
              <w:bottom w:val="double" w:sz="2" w:space="0" w:color="000000"/>
              <w:right w:val="single" w:sz="6" w:space="0" w:color="000000"/>
            </w:tcBorders>
            <w:shd w:val="clear" w:color="auto" w:fill="F1F1F1"/>
          </w:tcPr>
          <w:p>
            <w:pPr>
              <w:pStyle w:val="TableParagraph"/>
              <w:spacing w:line="272" w:lineRule="exact"/>
              <w:ind w:left="641" w:right="612"/>
              <w:jc w:val="center"/>
              <w:rPr>
                <w:b/>
                <w:sz w:val="24"/>
              </w:rPr>
            </w:pPr>
            <w:r>
              <w:rPr>
                <w:b/>
                <w:sz w:val="24"/>
              </w:rPr>
              <w:t>Yıl</w:t>
            </w:r>
          </w:p>
        </w:tc>
      </w:tr>
      <w:tr>
        <w:trPr>
          <w:trHeight w:val="274" w:hRule="atLeast"/>
        </w:trPr>
        <w:tc>
          <w:tcPr>
            <w:tcW w:w="2374" w:type="dxa"/>
            <w:tcBorders>
              <w:top w:val="double" w:sz="2" w:space="0" w:color="000000"/>
              <w:left w:val="single" w:sz="6" w:space="0" w:color="000000"/>
              <w:right w:val="single" w:sz="6" w:space="0" w:color="000000"/>
            </w:tcBorders>
            <w:shd w:val="clear" w:color="auto" w:fill="F1F1F1"/>
          </w:tcPr>
          <w:p>
            <w:pPr>
              <w:pStyle w:val="TableParagraph"/>
              <w:rPr>
                <w:sz w:val="20"/>
              </w:rPr>
            </w:pPr>
          </w:p>
        </w:tc>
        <w:tc>
          <w:tcPr>
            <w:tcW w:w="5294" w:type="dxa"/>
            <w:tcBorders>
              <w:top w:val="double" w:sz="2" w:space="0" w:color="000000"/>
              <w:left w:val="single" w:sz="6" w:space="0" w:color="000000"/>
            </w:tcBorders>
            <w:shd w:val="clear" w:color="auto" w:fill="F1F1F1"/>
          </w:tcPr>
          <w:p>
            <w:pPr>
              <w:pStyle w:val="TableParagraph"/>
              <w:rPr>
                <w:sz w:val="20"/>
              </w:rPr>
            </w:pPr>
          </w:p>
        </w:tc>
        <w:tc>
          <w:tcPr>
            <w:tcW w:w="1614" w:type="dxa"/>
            <w:gridSpan w:val="2"/>
            <w:tcBorders>
              <w:top w:val="double" w:sz="2" w:space="0" w:color="000000"/>
              <w:right w:val="single" w:sz="6" w:space="0" w:color="000000"/>
            </w:tcBorders>
            <w:shd w:val="clear" w:color="auto" w:fill="F1F1F1"/>
          </w:tcPr>
          <w:p>
            <w:pPr>
              <w:pStyle w:val="TableParagraph"/>
              <w:rPr>
                <w:sz w:val="20"/>
              </w:rPr>
            </w:pPr>
          </w:p>
        </w:tc>
      </w:tr>
      <w:tr>
        <w:trPr>
          <w:trHeight w:val="278" w:hRule="atLeast"/>
        </w:trPr>
        <w:tc>
          <w:tcPr>
            <w:tcW w:w="2374" w:type="dxa"/>
            <w:tcBorders>
              <w:left w:val="single" w:sz="6" w:space="0" w:color="000000"/>
            </w:tcBorders>
            <w:shd w:val="clear" w:color="auto" w:fill="F1F1F1"/>
          </w:tcPr>
          <w:p>
            <w:pPr>
              <w:pStyle w:val="TableParagraph"/>
              <w:spacing w:line="258" w:lineRule="exact"/>
              <w:ind w:left="92"/>
              <w:rPr>
                <w:sz w:val="24"/>
              </w:rPr>
            </w:pPr>
            <w:r>
              <w:rPr>
                <w:sz w:val="24"/>
              </w:rPr>
              <w:t>.</w:t>
            </w:r>
          </w:p>
        </w:tc>
        <w:tc>
          <w:tcPr>
            <w:tcW w:w="5294" w:type="dxa"/>
            <w:shd w:val="clear" w:color="auto" w:fill="F1F1F1"/>
          </w:tcPr>
          <w:p>
            <w:pPr>
              <w:pStyle w:val="TableParagraph"/>
              <w:rPr>
                <w:sz w:val="20"/>
              </w:rPr>
            </w:pPr>
          </w:p>
        </w:tc>
        <w:tc>
          <w:tcPr>
            <w:tcW w:w="1614" w:type="dxa"/>
            <w:gridSpan w:val="2"/>
            <w:tcBorders>
              <w:right w:val="single" w:sz="6" w:space="0" w:color="000000"/>
            </w:tcBorders>
            <w:shd w:val="clear" w:color="auto" w:fill="F1F1F1"/>
          </w:tcPr>
          <w:p>
            <w:pPr>
              <w:pStyle w:val="TableParagraph"/>
              <w:rPr>
                <w:sz w:val="20"/>
              </w:rPr>
            </w:pPr>
          </w:p>
        </w:tc>
      </w:tr>
      <w:tr>
        <w:trPr>
          <w:trHeight w:val="275" w:hRule="atLeast"/>
        </w:trPr>
        <w:tc>
          <w:tcPr>
            <w:tcW w:w="2374" w:type="dxa"/>
            <w:tcBorders>
              <w:left w:val="single" w:sz="6" w:space="0" w:color="000000"/>
              <w:bottom w:val="single" w:sz="6" w:space="0" w:color="000000"/>
            </w:tcBorders>
            <w:shd w:val="clear" w:color="auto" w:fill="F1F1F1"/>
          </w:tcPr>
          <w:p>
            <w:pPr>
              <w:pStyle w:val="TableParagraph"/>
              <w:rPr>
                <w:sz w:val="20"/>
              </w:rPr>
            </w:pPr>
          </w:p>
        </w:tc>
        <w:tc>
          <w:tcPr>
            <w:tcW w:w="5294" w:type="dxa"/>
            <w:tcBorders>
              <w:bottom w:val="single" w:sz="6" w:space="0" w:color="000000"/>
            </w:tcBorders>
            <w:shd w:val="clear" w:color="auto" w:fill="F1F1F1"/>
          </w:tcPr>
          <w:p>
            <w:pPr>
              <w:pStyle w:val="TableParagraph"/>
              <w:rPr>
                <w:sz w:val="20"/>
              </w:rPr>
            </w:pPr>
          </w:p>
        </w:tc>
        <w:tc>
          <w:tcPr>
            <w:tcW w:w="1614" w:type="dxa"/>
            <w:gridSpan w:val="2"/>
            <w:tcBorders>
              <w:bottom w:val="single" w:sz="6" w:space="0" w:color="000000"/>
              <w:right w:val="single" w:sz="6" w:space="0" w:color="000000"/>
            </w:tcBorders>
            <w:shd w:val="clear" w:color="auto" w:fill="F1F1F1"/>
          </w:tcPr>
          <w:p>
            <w:pPr>
              <w:pStyle w:val="TableParagraph"/>
              <w:rPr>
                <w:sz w:val="20"/>
              </w:rPr>
            </w:pPr>
          </w:p>
        </w:tc>
      </w:tr>
      <w:tr>
        <w:trPr>
          <w:trHeight w:val="275" w:hRule="atLeast"/>
        </w:trPr>
        <w:tc>
          <w:tcPr>
            <w:tcW w:w="2374" w:type="dxa"/>
            <w:tcBorders>
              <w:top w:val="single" w:sz="6" w:space="0" w:color="000000"/>
              <w:left w:val="single" w:sz="6" w:space="0" w:color="000000"/>
              <w:bottom w:val="single" w:sz="6" w:space="0" w:color="000000"/>
            </w:tcBorders>
            <w:shd w:val="clear" w:color="auto" w:fill="F1F1F1"/>
          </w:tcPr>
          <w:p>
            <w:pPr>
              <w:pStyle w:val="TableParagraph"/>
              <w:rPr>
                <w:sz w:val="20"/>
              </w:rPr>
            </w:pPr>
          </w:p>
        </w:tc>
        <w:tc>
          <w:tcPr>
            <w:tcW w:w="5294" w:type="dxa"/>
            <w:tcBorders>
              <w:top w:val="single" w:sz="6" w:space="0" w:color="000000"/>
              <w:bottom w:val="single" w:sz="6" w:space="0" w:color="000000"/>
            </w:tcBorders>
            <w:shd w:val="clear" w:color="auto" w:fill="F1F1F1"/>
          </w:tcPr>
          <w:p>
            <w:pPr>
              <w:pStyle w:val="TableParagraph"/>
              <w:rPr>
                <w:sz w:val="20"/>
              </w:rPr>
            </w:pPr>
          </w:p>
        </w:tc>
        <w:tc>
          <w:tcPr>
            <w:tcW w:w="1614" w:type="dxa"/>
            <w:gridSpan w:val="2"/>
            <w:tcBorders>
              <w:top w:val="single" w:sz="6" w:space="0" w:color="000000"/>
              <w:bottom w:val="single" w:sz="6" w:space="0" w:color="000000"/>
              <w:right w:val="single" w:sz="6" w:space="0" w:color="000000"/>
            </w:tcBorders>
            <w:shd w:val="clear" w:color="auto" w:fill="F1F1F1"/>
          </w:tcPr>
          <w:p>
            <w:pPr>
              <w:pStyle w:val="TableParagraph"/>
              <w:rPr>
                <w:sz w:val="20"/>
              </w:rPr>
            </w:pPr>
          </w:p>
        </w:tc>
      </w:tr>
      <w:tr>
        <w:trPr>
          <w:trHeight w:val="3576" w:hRule="atLeast"/>
        </w:trPr>
        <w:tc>
          <w:tcPr>
            <w:tcW w:w="9282" w:type="dxa"/>
            <w:gridSpan w:val="4"/>
            <w:tcBorders>
              <w:top w:val="single" w:sz="6" w:space="0" w:color="000000"/>
            </w:tcBorders>
            <w:shd w:val="clear" w:color="auto" w:fill="F1F1F1"/>
          </w:tcPr>
          <w:p>
            <w:pPr>
              <w:pStyle w:val="TableParagraph"/>
              <w:rPr>
                <w:sz w:val="26"/>
              </w:rPr>
            </w:pPr>
          </w:p>
          <w:p>
            <w:pPr>
              <w:pStyle w:val="TableParagraph"/>
              <w:spacing w:before="1"/>
              <w:rPr>
                <w:sz w:val="22"/>
              </w:rPr>
            </w:pPr>
          </w:p>
          <w:p>
            <w:pPr>
              <w:pStyle w:val="TableParagraph"/>
              <w:ind w:left="286" w:right="6140" w:hanging="180"/>
              <w:rPr>
                <w:b/>
                <w:sz w:val="24"/>
              </w:rPr>
            </w:pPr>
            <w:r>
              <w:rPr>
                <w:b/>
                <w:sz w:val="24"/>
              </w:rPr>
              <w:t>Projelerde Yaptığı Görevler</w:t>
            </w:r>
            <w:r>
              <w:rPr>
                <w:b/>
                <w:spacing w:val="-13"/>
                <w:sz w:val="24"/>
              </w:rPr>
              <w:t> </w:t>
            </w:r>
            <w:r>
              <w:rPr>
                <w:b/>
                <w:sz w:val="24"/>
              </w:rPr>
              <w:t>: 1.</w:t>
            </w:r>
          </w:p>
          <w:p>
            <w:pPr>
              <w:pStyle w:val="TableParagraph"/>
              <w:spacing w:line="271" w:lineRule="exact"/>
              <w:ind w:left="286"/>
              <w:rPr>
                <w:sz w:val="24"/>
              </w:rPr>
            </w:pPr>
            <w:r>
              <w:rPr>
                <w:b/>
                <w:sz w:val="24"/>
              </w:rPr>
              <w:t>2</w:t>
            </w:r>
            <w:r>
              <w:rPr>
                <w:sz w:val="24"/>
              </w:rPr>
              <w:t>.</w:t>
            </w:r>
          </w:p>
          <w:p>
            <w:pPr>
              <w:pStyle w:val="TableParagraph"/>
              <w:spacing w:before="5"/>
              <w:ind w:left="286" w:right="5846" w:hanging="180"/>
              <w:rPr>
                <w:b/>
                <w:sz w:val="24"/>
              </w:rPr>
            </w:pPr>
            <w:r>
              <w:rPr>
                <w:b/>
                <w:sz w:val="24"/>
              </w:rPr>
              <w:t>Bilimsel Kuruluşlara Üyelikler : 1.</w:t>
            </w:r>
          </w:p>
          <w:p>
            <w:pPr>
              <w:pStyle w:val="TableParagraph"/>
              <w:ind w:left="286"/>
              <w:rPr>
                <w:b/>
                <w:sz w:val="24"/>
              </w:rPr>
            </w:pPr>
            <w:r>
              <w:rPr>
                <w:b/>
                <w:sz w:val="24"/>
              </w:rPr>
              <w:t>2.</w:t>
            </w:r>
          </w:p>
          <w:p>
            <w:pPr>
              <w:pStyle w:val="TableParagraph"/>
              <w:ind w:left="226" w:right="8099" w:hanging="120"/>
              <w:rPr>
                <w:b/>
                <w:sz w:val="24"/>
              </w:rPr>
            </w:pPr>
            <w:r>
              <w:rPr>
                <w:b/>
                <w:sz w:val="24"/>
              </w:rPr>
              <w:t>Yayınlar : 1.</w:t>
            </w:r>
          </w:p>
          <w:p>
            <w:pPr>
              <w:pStyle w:val="TableParagraph"/>
              <w:spacing w:before="1"/>
              <w:ind w:left="226"/>
              <w:rPr>
                <w:b/>
                <w:sz w:val="24"/>
              </w:rPr>
            </w:pPr>
            <w:r>
              <w:rPr>
                <w:b/>
                <w:sz w:val="24"/>
              </w:rPr>
              <w:t>2.</w:t>
            </w:r>
          </w:p>
        </w:tc>
      </w:tr>
    </w:tbl>
    <w:p>
      <w:pPr>
        <w:spacing w:after="0"/>
        <w:rPr>
          <w:sz w:val="24"/>
        </w:rPr>
        <w:sectPr>
          <w:pgSz w:w="11910" w:h="16840"/>
          <w:pgMar w:header="0" w:footer="998" w:top="1040" w:bottom="1240" w:left="720" w:right="0"/>
        </w:sectPr>
      </w:pPr>
    </w:p>
    <w:p>
      <w:pPr>
        <w:pStyle w:val="Heading1"/>
        <w:numPr>
          <w:ilvl w:val="1"/>
          <w:numId w:val="3"/>
        </w:numPr>
        <w:tabs>
          <w:tab w:pos="1119" w:val="left" w:leader="none"/>
        </w:tabs>
        <w:spacing w:line="240" w:lineRule="auto" w:before="76" w:after="0"/>
        <w:ind w:left="1118" w:right="0" w:hanging="420"/>
        <w:jc w:val="left"/>
      </w:pPr>
      <w:r>
        <w:rPr/>
        <w:t>Beyan</w:t>
      </w:r>
    </w:p>
    <w:p>
      <w:pPr>
        <w:pStyle w:val="BodyText"/>
        <w:spacing w:before="6"/>
        <w:rPr>
          <w:b/>
          <w:sz w:val="32"/>
        </w:rPr>
      </w:pPr>
    </w:p>
    <w:p>
      <w:pPr>
        <w:pStyle w:val="BodyText"/>
        <w:spacing w:line="360" w:lineRule="auto"/>
        <w:ind w:left="698" w:right="1416"/>
        <w:jc w:val="both"/>
      </w:pPr>
      <w:r>
        <w:rPr/>
        <w:t>Tez çalışması, bir proje kapsamında veya bir kuruluşun desteği ile gerçekleştirilmiş ise; projenin ve ilgili kuruluşun adı da bu bölümde belirtilmelidir.</w:t>
      </w:r>
    </w:p>
    <w:p>
      <w:pPr>
        <w:pStyle w:val="BodyText"/>
        <w:spacing w:before="10"/>
        <w:rPr>
          <w:sz w:val="20"/>
        </w:rPr>
      </w:pPr>
    </w:p>
    <w:p>
      <w:pPr>
        <w:pStyle w:val="BodyText"/>
        <w:spacing w:line="360" w:lineRule="auto" w:before="1"/>
        <w:ind w:left="698" w:right="1418"/>
        <w:jc w:val="both"/>
      </w:pPr>
      <w:r>
        <w:rPr/>
        <w:t>Tezin başka bir çalışmanın kopyası olmadığı, alıntı olmadığı, çalışma sırasında etik ihlal yapılmadığı belirtilmelidir.</w:t>
      </w:r>
    </w:p>
    <w:p>
      <w:pPr>
        <w:pStyle w:val="BodyText"/>
        <w:spacing w:before="9"/>
        <w:rPr>
          <w:sz w:val="20"/>
        </w:rPr>
      </w:pPr>
    </w:p>
    <w:p>
      <w:pPr>
        <w:pStyle w:val="BodyText"/>
        <w:spacing w:line="360" w:lineRule="auto" w:before="1" w:after="4"/>
        <w:ind w:left="698" w:right="1413"/>
        <w:jc w:val="both"/>
      </w:pPr>
      <w:r>
        <w:rPr/>
        <w:t>Tez çalışması orijinallik raporu (turnitin, </w:t>
      </w:r>
      <w:hyperlink r:id="rId20">
        <w:r>
          <w:rPr/>
          <w:t>http://kutuphane.omu.edu.tr/tr/turnitin-hakkinda)</w:t>
        </w:r>
      </w:hyperlink>
      <w:r>
        <w:rPr/>
        <w:t> uzmanlık öğrencisi tarafından alındıktan sonra tez danışmanı ile birlikte imzalanarak ekler bölümüne konur. Benzerlik oranı, “kaynaklar hariç” en fazla % 25 olmalıdır.</w:t>
      </w:r>
    </w:p>
    <w:p>
      <w:pPr>
        <w:pStyle w:val="BodyText"/>
        <w:ind w:left="581"/>
        <w:rPr>
          <w:sz w:val="20"/>
        </w:rPr>
      </w:pPr>
      <w:r>
        <w:rPr>
          <w:sz w:val="20"/>
        </w:rPr>
        <w:pict>
          <v:shape style="width:464.9pt;height:85.35pt;mso-position-horizontal-relative:char;mso-position-vertical-relative:line" type="#_x0000_t202" filled="true" fillcolor="#f1f1f1" stroked="true" strokeweight=".48004pt" strokecolor="#000000">
            <w10:anchorlock/>
            <v:textbox inset="0,0,0,0">
              <w:txbxContent>
                <w:p>
                  <w:pPr>
                    <w:pStyle w:val="BodyText"/>
                    <w:spacing w:before="13"/>
                    <w:ind w:left="107" w:right="107"/>
                    <w:jc w:val="both"/>
                  </w:pPr>
                  <w:r>
                    <w:rPr/>
                    <w:t>“…..” başlıklı tez çalışmasının kendi çalışmam olduğunu, başka bir çalışmadan kopya edilmediğini, tezin planlanmasından yazımına kadar bütün safhalarda etik dışı davranışımın olmadığını, bu tezdeki bütün bilgileri akademik ve etik kurallar içinde elde ettiğimi, bu tez çalışmasıyla</w:t>
                  </w:r>
                  <w:r>
                    <w:rPr>
                      <w:spacing w:val="-7"/>
                    </w:rPr>
                    <w:t> </w:t>
                  </w:r>
                  <w:r>
                    <w:rPr/>
                    <w:t>elde</w:t>
                  </w:r>
                  <w:r>
                    <w:rPr>
                      <w:spacing w:val="-6"/>
                    </w:rPr>
                    <w:t> </w:t>
                  </w:r>
                  <w:r>
                    <w:rPr/>
                    <w:t>edilmeyen</w:t>
                  </w:r>
                  <w:r>
                    <w:rPr>
                      <w:spacing w:val="-5"/>
                    </w:rPr>
                    <w:t> </w:t>
                  </w:r>
                  <w:r>
                    <w:rPr/>
                    <w:t>bütün</w:t>
                  </w:r>
                  <w:r>
                    <w:rPr>
                      <w:spacing w:val="-7"/>
                    </w:rPr>
                    <w:t> </w:t>
                  </w:r>
                  <w:r>
                    <w:rPr/>
                    <w:t>bilgi</w:t>
                  </w:r>
                  <w:r>
                    <w:rPr>
                      <w:spacing w:val="-5"/>
                    </w:rPr>
                    <w:t> </w:t>
                  </w:r>
                  <w:r>
                    <w:rPr/>
                    <w:t>ve</w:t>
                  </w:r>
                  <w:r>
                    <w:rPr>
                      <w:spacing w:val="-3"/>
                    </w:rPr>
                    <w:t> </w:t>
                  </w:r>
                  <w:r>
                    <w:rPr/>
                    <w:t>yorumlara</w:t>
                  </w:r>
                  <w:r>
                    <w:rPr>
                      <w:spacing w:val="-9"/>
                    </w:rPr>
                    <w:t> </w:t>
                  </w:r>
                  <w:r>
                    <w:rPr/>
                    <w:t>kaynak</w:t>
                  </w:r>
                  <w:r>
                    <w:rPr>
                      <w:spacing w:val="-6"/>
                    </w:rPr>
                    <w:t> </w:t>
                  </w:r>
                  <w:r>
                    <w:rPr/>
                    <w:t>gösterdiğimi</w:t>
                  </w:r>
                  <w:r>
                    <w:rPr>
                      <w:spacing w:val="-7"/>
                    </w:rPr>
                    <w:t> </w:t>
                  </w:r>
                  <w:r>
                    <w:rPr/>
                    <w:t>ve</w:t>
                  </w:r>
                  <w:r>
                    <w:rPr>
                      <w:spacing w:val="-8"/>
                    </w:rPr>
                    <w:t> </w:t>
                  </w:r>
                  <w:r>
                    <w:rPr/>
                    <w:t>bu</w:t>
                  </w:r>
                  <w:r>
                    <w:rPr>
                      <w:spacing w:val="-7"/>
                    </w:rPr>
                    <w:t> </w:t>
                  </w:r>
                  <w:r>
                    <w:rPr/>
                    <w:t>kaynakları</w:t>
                  </w:r>
                  <w:r>
                    <w:rPr>
                      <w:spacing w:val="-7"/>
                    </w:rPr>
                    <w:t> </w:t>
                  </w:r>
                  <w:r>
                    <w:rPr/>
                    <w:t>da kaynaklar listesine aldığımı, bu tezin çalışılması ve yazımı sırasında patent ve telif haklarını ihlal edici bir davranışımın olmadığını beyan</w:t>
                  </w:r>
                  <w:r>
                    <w:rPr>
                      <w:spacing w:val="-1"/>
                    </w:rPr>
                    <w:t> </w:t>
                  </w:r>
                  <w:r>
                    <w:rPr/>
                    <w:t>ederim.</w:t>
                  </w:r>
                </w:p>
              </w:txbxContent>
            </v:textbox>
            <v:fill type="solid"/>
            <v:stroke dashstyle="solid"/>
          </v:shape>
        </w:pict>
      </w:r>
      <w:r>
        <w:rPr>
          <w:sz w:val="20"/>
        </w:rPr>
      </w:r>
    </w:p>
    <w:p>
      <w:pPr>
        <w:pStyle w:val="BodyText"/>
        <w:rPr>
          <w:sz w:val="20"/>
        </w:rPr>
      </w:pPr>
    </w:p>
    <w:p>
      <w:pPr>
        <w:pStyle w:val="BodyText"/>
        <w:spacing w:before="10"/>
        <w:rPr>
          <w:sz w:val="21"/>
        </w:rPr>
      </w:pPr>
    </w:p>
    <w:p>
      <w:pPr>
        <w:pStyle w:val="Heading1"/>
        <w:numPr>
          <w:ilvl w:val="1"/>
          <w:numId w:val="3"/>
        </w:numPr>
        <w:tabs>
          <w:tab w:pos="1119" w:val="left" w:leader="none"/>
        </w:tabs>
        <w:spacing w:line="240" w:lineRule="auto" w:before="0" w:after="0"/>
        <w:ind w:left="1118" w:right="0" w:hanging="420"/>
        <w:jc w:val="left"/>
      </w:pPr>
      <w:r>
        <w:rPr/>
        <w:t>Türkçe Özet ve İngilizce Özet</w:t>
      </w:r>
      <w:r>
        <w:rPr>
          <w:spacing w:val="-4"/>
        </w:rPr>
        <w:t> </w:t>
      </w:r>
      <w:r>
        <w:rPr/>
        <w:t>(Abstract)</w:t>
      </w:r>
    </w:p>
    <w:p>
      <w:pPr>
        <w:pStyle w:val="BodyText"/>
        <w:spacing w:before="6"/>
        <w:rPr>
          <w:b/>
          <w:sz w:val="32"/>
        </w:rPr>
      </w:pPr>
    </w:p>
    <w:p>
      <w:pPr>
        <w:pStyle w:val="BodyText"/>
        <w:spacing w:line="360" w:lineRule="auto"/>
        <w:ind w:left="698" w:right="1418"/>
        <w:jc w:val="both"/>
      </w:pPr>
      <w:r>
        <w:rPr/>
        <w:t>Tezin 250 kelimeyi geçmeyen özeti ve bunun İngilizce çevirisi teşekkür sayfasından hemen sonra ayrı sayfalarda yer almalıdır.</w:t>
      </w:r>
    </w:p>
    <w:p>
      <w:pPr>
        <w:pStyle w:val="BodyText"/>
        <w:spacing w:before="11"/>
        <w:rPr>
          <w:sz w:val="20"/>
        </w:rPr>
      </w:pPr>
    </w:p>
    <w:p>
      <w:pPr>
        <w:pStyle w:val="BodyText"/>
        <w:spacing w:line="360" w:lineRule="auto"/>
        <w:ind w:left="698" w:right="1413"/>
        <w:jc w:val="both"/>
      </w:pPr>
      <w:r>
        <w:rPr/>
        <w:t>ÖZET okurun kısa bir okuma sonrası yapılan çalışma hakkında hızla fikir sahibi olması amacıyla</w:t>
      </w:r>
      <w:r>
        <w:rPr>
          <w:spacing w:val="-9"/>
        </w:rPr>
        <w:t> </w:t>
      </w:r>
      <w:r>
        <w:rPr/>
        <w:t>yazılmalıdır;</w:t>
      </w:r>
      <w:r>
        <w:rPr>
          <w:spacing w:val="-12"/>
        </w:rPr>
        <w:t> </w:t>
      </w:r>
      <w:r>
        <w:rPr/>
        <w:t>dolayısıyla</w:t>
      </w:r>
      <w:r>
        <w:rPr>
          <w:spacing w:val="-14"/>
        </w:rPr>
        <w:t> </w:t>
      </w:r>
      <w:r>
        <w:rPr/>
        <w:t>tezin</w:t>
      </w:r>
      <w:r>
        <w:rPr>
          <w:spacing w:val="-12"/>
        </w:rPr>
        <w:t> </w:t>
      </w:r>
      <w:r>
        <w:rPr/>
        <w:t>ana</w:t>
      </w:r>
      <w:r>
        <w:rPr>
          <w:spacing w:val="-14"/>
        </w:rPr>
        <w:t> </w:t>
      </w:r>
      <w:r>
        <w:rPr/>
        <w:t>hatları</w:t>
      </w:r>
      <w:r>
        <w:rPr>
          <w:spacing w:val="-12"/>
        </w:rPr>
        <w:t> </w:t>
      </w:r>
      <w:r>
        <w:rPr/>
        <w:t>hakkında</w:t>
      </w:r>
      <w:r>
        <w:rPr>
          <w:spacing w:val="-13"/>
        </w:rPr>
        <w:t> </w:t>
      </w:r>
      <w:r>
        <w:rPr/>
        <w:t>bilgi</w:t>
      </w:r>
      <w:r>
        <w:rPr>
          <w:spacing w:val="-13"/>
        </w:rPr>
        <w:t> </w:t>
      </w:r>
      <w:r>
        <w:rPr/>
        <w:t>verilmelidir.</w:t>
      </w:r>
      <w:r>
        <w:rPr>
          <w:spacing w:val="-12"/>
        </w:rPr>
        <w:t> </w:t>
      </w:r>
      <w:r>
        <w:rPr/>
        <w:t>Tezde</w:t>
      </w:r>
      <w:r>
        <w:rPr>
          <w:spacing w:val="-13"/>
        </w:rPr>
        <w:t> </w:t>
      </w:r>
      <w:r>
        <w:rPr/>
        <w:t>ele</w:t>
      </w:r>
      <w:r>
        <w:rPr>
          <w:spacing w:val="-13"/>
        </w:rPr>
        <w:t> </w:t>
      </w:r>
      <w:r>
        <w:rPr/>
        <w:t>alınan problem</w:t>
      </w:r>
      <w:r>
        <w:rPr>
          <w:spacing w:val="-7"/>
        </w:rPr>
        <w:t> </w:t>
      </w:r>
      <w:r>
        <w:rPr/>
        <w:t>kısaca</w:t>
      </w:r>
      <w:r>
        <w:rPr>
          <w:spacing w:val="-6"/>
        </w:rPr>
        <w:t> </w:t>
      </w:r>
      <w:r>
        <w:rPr/>
        <w:t>tanıtılarak,</w:t>
      </w:r>
      <w:r>
        <w:rPr>
          <w:spacing w:val="-7"/>
        </w:rPr>
        <w:t> </w:t>
      </w:r>
      <w:r>
        <w:rPr/>
        <w:t>kullanılan</w:t>
      </w:r>
      <w:r>
        <w:rPr>
          <w:spacing w:val="-1"/>
        </w:rPr>
        <w:t> </w:t>
      </w:r>
      <w:r>
        <w:rPr/>
        <w:t>yöntemler</w:t>
      </w:r>
      <w:r>
        <w:rPr>
          <w:spacing w:val="-8"/>
        </w:rPr>
        <w:t> </w:t>
      </w:r>
      <w:r>
        <w:rPr/>
        <w:t>ve</w:t>
      </w:r>
      <w:r>
        <w:rPr>
          <w:spacing w:val="-8"/>
        </w:rPr>
        <w:t> </w:t>
      </w:r>
      <w:r>
        <w:rPr/>
        <w:t>ulaşılan</w:t>
      </w:r>
      <w:r>
        <w:rPr>
          <w:spacing w:val="-7"/>
        </w:rPr>
        <w:t> </w:t>
      </w:r>
      <w:r>
        <w:rPr/>
        <w:t>sonuçlar</w:t>
      </w:r>
      <w:r>
        <w:rPr>
          <w:spacing w:val="-8"/>
        </w:rPr>
        <w:t> </w:t>
      </w:r>
      <w:r>
        <w:rPr/>
        <w:t>belirtilmelidir.</w:t>
      </w:r>
      <w:r>
        <w:rPr>
          <w:spacing w:val="-8"/>
        </w:rPr>
        <w:t> </w:t>
      </w:r>
      <w:r>
        <w:rPr/>
        <w:t>Özette,</w:t>
      </w:r>
      <w:r>
        <w:rPr>
          <w:spacing w:val="-6"/>
        </w:rPr>
        <w:t> </w:t>
      </w:r>
      <w:r>
        <w:rPr/>
        <w:t>tez çalışmasının amacı, kapsamı, kullanılan yöntem(ler) ve varılan sonuç(lar), açık ve öz olarak belirtilmelidir. "Amaç” , "Gereç/Hastalar ve Yöntem", “Bulgular”, "Tartışma ve Sonuç" alt başlıkları kullanılmalıdır. Özet içinde şekil / tablo ve kısaltmalar kullanılmamalıdır. İngilizce özet sayfasının içeriği ve sayfa düzeni tümüyle Türkçe özet sayfasının aynısı</w:t>
      </w:r>
      <w:r>
        <w:rPr>
          <w:spacing w:val="-11"/>
        </w:rPr>
        <w:t> </w:t>
      </w:r>
      <w:r>
        <w:rPr/>
        <w:t>olmalıdır.</w:t>
      </w:r>
    </w:p>
    <w:p>
      <w:pPr>
        <w:pStyle w:val="BodyText"/>
        <w:spacing w:before="9"/>
        <w:rPr>
          <w:sz w:val="20"/>
        </w:rPr>
      </w:pPr>
    </w:p>
    <w:p>
      <w:pPr>
        <w:pStyle w:val="BodyText"/>
        <w:spacing w:line="360" w:lineRule="auto"/>
        <w:ind w:left="698" w:right="1412"/>
        <w:jc w:val="both"/>
      </w:pPr>
      <w:r>
        <w:rPr/>
        <w:t>Özet ve ingilizce özet metinlerinden sonra 1 satır boşluk bırakılmalı ve koyu olarak 12 punto ANAHTAR SÖZCÜKLER (KEYWORDS) ifadesinden sonra virgül ile ayrılarak tez metni ile ilgili en az 3 en fazla 5 anahtar kelime (keywords) verilmelidir. Türkçe anahtar kelimeler “Türkiye Bilim Terimleri”ne (</w:t>
      </w:r>
      <w:hyperlink r:id="rId21">
        <w:r>
          <w:rPr/>
          <w:t>http://www.bilimterimleri.com/),</w:t>
        </w:r>
      </w:hyperlink>
      <w:r>
        <w:rPr/>
        <w:t> ingilizce anahtar kelimeler "Medical Subject Headings (MeSH)’e ( https:/</w:t>
      </w:r>
      <w:hyperlink r:id="rId22">
        <w:r>
          <w:rPr/>
          <w:t>/www.ncbi.nlm.nih.gov/m</w:t>
        </w:r>
      </w:hyperlink>
      <w:r>
        <w:rPr/>
        <w:t>e</w:t>
      </w:r>
      <w:hyperlink r:id="rId22">
        <w:r>
          <w:rPr/>
          <w:t>sh) </w:t>
        </w:r>
      </w:hyperlink>
      <w:r>
        <w:rPr/>
        <w:t>uygun olmalıdır.</w:t>
      </w:r>
    </w:p>
    <w:p>
      <w:pPr>
        <w:pStyle w:val="BodyText"/>
        <w:rPr>
          <w:sz w:val="26"/>
        </w:rPr>
      </w:pPr>
    </w:p>
    <w:p>
      <w:pPr>
        <w:pStyle w:val="BodyText"/>
        <w:rPr>
          <w:sz w:val="26"/>
        </w:rPr>
      </w:pPr>
    </w:p>
    <w:p>
      <w:pPr>
        <w:pStyle w:val="BodyText"/>
        <w:spacing w:before="2"/>
        <w:rPr>
          <w:sz w:val="26"/>
        </w:rPr>
      </w:pPr>
    </w:p>
    <w:p>
      <w:pPr>
        <w:pStyle w:val="Heading1"/>
        <w:numPr>
          <w:ilvl w:val="0"/>
          <w:numId w:val="3"/>
        </w:numPr>
        <w:tabs>
          <w:tab w:pos="939" w:val="left" w:leader="none"/>
        </w:tabs>
        <w:spacing w:line="240" w:lineRule="auto" w:before="0" w:after="0"/>
        <w:ind w:left="938" w:right="0" w:hanging="240"/>
        <w:jc w:val="both"/>
      </w:pPr>
      <w:r>
        <w:rPr/>
        <w:t>DİZİNLER</w:t>
      </w:r>
    </w:p>
    <w:p>
      <w:pPr>
        <w:spacing w:after="0" w:line="240" w:lineRule="auto"/>
        <w:jc w:val="both"/>
        <w:sectPr>
          <w:pgSz w:w="11910" w:h="16840"/>
          <w:pgMar w:header="0" w:footer="998" w:top="1040" w:bottom="1240" w:left="720" w:right="0"/>
        </w:sectPr>
      </w:pPr>
    </w:p>
    <w:p>
      <w:pPr>
        <w:pStyle w:val="BodyText"/>
        <w:spacing w:line="360" w:lineRule="auto" w:before="71"/>
        <w:ind w:left="698" w:right="1411"/>
        <w:jc w:val="both"/>
      </w:pPr>
      <w:r>
        <w:rPr/>
        <w:t>Tezde özet ve İngilizce özet sayfasından sonraki bölümü DİZİNLER izler. Bu bölümde tez metninde kullanılan birinci, ikinci, üçüncü derece başlık adlarını içeren "İçindekiler" dizini ile tezde kullanılan kısaltma ve simgelere ilişkin " Simgeler ve Kısaltmalar " dizini, şekiller ve tablolar dizinleri ve diğer dizinler belirtilen sırada yer alır. Bu dizinlerden sonra gerekiyorsa "Ekler Dizini" yer alır. Dizin sayfaları da küçük Romen rakamlarıyla (i, ii, iii, iv…) numaralandırılmaya devam edilir.</w:t>
      </w:r>
    </w:p>
    <w:p>
      <w:pPr>
        <w:pStyle w:val="BodyText"/>
        <w:spacing w:before="4"/>
        <w:rPr>
          <w:sz w:val="21"/>
        </w:rPr>
      </w:pPr>
    </w:p>
    <w:p>
      <w:pPr>
        <w:pStyle w:val="Heading1"/>
        <w:numPr>
          <w:ilvl w:val="1"/>
          <w:numId w:val="3"/>
        </w:numPr>
        <w:tabs>
          <w:tab w:pos="1119" w:val="left" w:leader="none"/>
        </w:tabs>
        <w:spacing w:line="240" w:lineRule="auto" w:before="0" w:after="0"/>
        <w:ind w:left="1118" w:right="0" w:hanging="420"/>
        <w:jc w:val="both"/>
      </w:pPr>
      <w:r>
        <w:rPr/>
        <w:t>İçindekiler</w:t>
      </w:r>
      <w:r>
        <w:rPr>
          <w:spacing w:val="-2"/>
        </w:rPr>
        <w:t> </w:t>
      </w:r>
      <w:r>
        <w:rPr/>
        <w:t>Dizini</w:t>
      </w:r>
    </w:p>
    <w:p>
      <w:pPr>
        <w:pStyle w:val="BodyText"/>
        <w:spacing w:before="6"/>
        <w:rPr>
          <w:b/>
          <w:sz w:val="32"/>
        </w:rPr>
      </w:pPr>
    </w:p>
    <w:p>
      <w:pPr>
        <w:pStyle w:val="BodyText"/>
        <w:spacing w:line="360" w:lineRule="auto"/>
        <w:ind w:left="698" w:right="1411"/>
        <w:jc w:val="both"/>
      </w:pPr>
      <w:r>
        <w:rPr/>
        <w:t>Aşağıdaki örneğe uygun olarak hazırlanır. "İÇİNDEKİLER" başlığı büyük harflerle koyu olarak ve sayfanın soluna yazılır. Bir satır aralığı boşluk bırakılarak ikinci satırda altı çizili olarak "Sayfa" sözcüğü sağa dayalı olarak yazılır. Dizin yazımında, 12 punto karakter büyüklüğü ve 1 satır aralığı kullanılır.</w:t>
      </w:r>
    </w:p>
    <w:p>
      <w:pPr>
        <w:pStyle w:val="BodyText"/>
        <w:spacing w:before="11"/>
        <w:rPr>
          <w:sz w:val="20"/>
        </w:rPr>
      </w:pPr>
    </w:p>
    <w:p>
      <w:pPr>
        <w:pStyle w:val="BodyText"/>
        <w:spacing w:line="360" w:lineRule="auto"/>
        <w:ind w:left="698" w:right="1410"/>
        <w:jc w:val="both"/>
      </w:pPr>
      <w:r>
        <w:rPr/>
        <w:t>Teşekkür sayfasından başlayarak tüm özel sayfalar (beyan, özet, içindekiler, simgeler ve kısaltmalar dizini, varsa diğer dizinler) küçük Romen rakamı (i, ii, iii, iv,..) ile, "1. Giriş ve Amaç" bölümünden başlayarak tez metninin bölüm ve alt bölüm başlıklarının bulunduğu sayfalar rakam (1, 2, 3,…) ile gösterilir. Kaynaklar ve Ekler bölümleri de içindekiler dizininde gösterilmelidir.</w:t>
      </w:r>
      <w:r>
        <w:rPr>
          <w:spacing w:val="-8"/>
        </w:rPr>
        <w:t> </w:t>
      </w:r>
      <w:r>
        <w:rPr/>
        <w:t>Her</w:t>
      </w:r>
      <w:r>
        <w:rPr>
          <w:spacing w:val="-7"/>
        </w:rPr>
        <w:t> </w:t>
      </w:r>
      <w:r>
        <w:rPr/>
        <w:t>bir</w:t>
      </w:r>
      <w:r>
        <w:rPr>
          <w:spacing w:val="-7"/>
        </w:rPr>
        <w:t> </w:t>
      </w:r>
      <w:r>
        <w:rPr/>
        <w:t>satırın</w:t>
      </w:r>
      <w:r>
        <w:rPr>
          <w:spacing w:val="-5"/>
        </w:rPr>
        <w:t> </w:t>
      </w:r>
      <w:r>
        <w:rPr/>
        <w:t>başlık</w:t>
      </w:r>
      <w:r>
        <w:rPr>
          <w:spacing w:val="-7"/>
        </w:rPr>
        <w:t> </w:t>
      </w:r>
      <w:r>
        <w:rPr/>
        <w:t>ve</w:t>
      </w:r>
      <w:r>
        <w:rPr>
          <w:spacing w:val="-7"/>
        </w:rPr>
        <w:t> </w:t>
      </w:r>
      <w:r>
        <w:rPr/>
        <w:t>sayfa</w:t>
      </w:r>
      <w:r>
        <w:rPr>
          <w:spacing w:val="-7"/>
        </w:rPr>
        <w:t> </w:t>
      </w:r>
      <w:r>
        <w:rPr/>
        <w:t>numarası</w:t>
      </w:r>
      <w:r>
        <w:rPr>
          <w:spacing w:val="-4"/>
        </w:rPr>
        <w:t> </w:t>
      </w:r>
      <w:r>
        <w:rPr/>
        <w:t>metin</w:t>
      </w:r>
      <w:r>
        <w:rPr>
          <w:spacing w:val="-7"/>
        </w:rPr>
        <w:t> </w:t>
      </w:r>
      <w:r>
        <w:rPr/>
        <w:t>ile</w:t>
      </w:r>
      <w:r>
        <w:rPr>
          <w:spacing w:val="-7"/>
        </w:rPr>
        <w:t> </w:t>
      </w:r>
      <w:r>
        <w:rPr/>
        <w:t>uyumlu</w:t>
      </w:r>
      <w:r>
        <w:rPr>
          <w:spacing w:val="-4"/>
        </w:rPr>
        <w:t> </w:t>
      </w:r>
      <w:r>
        <w:rPr/>
        <w:t>olmalıdır</w:t>
      </w:r>
      <w:r>
        <w:rPr>
          <w:spacing w:val="-5"/>
        </w:rPr>
        <w:t> </w:t>
      </w:r>
      <w:r>
        <w:rPr/>
        <w:t>(Örnek</w:t>
      </w:r>
      <w:r>
        <w:rPr>
          <w:spacing w:val="-7"/>
        </w:rPr>
        <w:t> </w:t>
      </w:r>
      <w:r>
        <w:rPr/>
        <w:t>12).</w:t>
      </w:r>
    </w:p>
    <w:p>
      <w:pPr>
        <w:pStyle w:val="BodyText"/>
        <w:spacing w:before="4" w:after="1"/>
      </w:pPr>
    </w:p>
    <w:tbl>
      <w:tblPr>
        <w:tblW w:w="0" w:type="auto"/>
        <w:jc w:val="left"/>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7"/>
        <w:gridCol w:w="3147"/>
      </w:tblGrid>
      <w:tr>
        <w:trPr>
          <w:trHeight w:val="6624" w:hRule="atLeast"/>
        </w:trPr>
        <w:tc>
          <w:tcPr>
            <w:tcW w:w="5807" w:type="dxa"/>
            <w:tcBorders>
              <w:right w:val="nil"/>
            </w:tcBorders>
            <w:shd w:val="clear" w:color="auto" w:fill="F1F1F1"/>
          </w:tcPr>
          <w:p>
            <w:pPr>
              <w:pStyle w:val="TableParagraph"/>
              <w:spacing w:line="273" w:lineRule="exact"/>
              <w:ind w:left="107"/>
              <w:rPr>
                <w:b/>
                <w:sz w:val="24"/>
              </w:rPr>
            </w:pPr>
            <w:r>
              <w:rPr>
                <w:b/>
                <w:sz w:val="24"/>
              </w:rPr>
              <w:t>İÇİNDEKİLER</w:t>
            </w:r>
          </w:p>
          <w:p>
            <w:pPr>
              <w:pStyle w:val="TableParagraph"/>
              <w:spacing w:before="7"/>
              <w:rPr>
                <w:sz w:val="23"/>
              </w:rPr>
            </w:pPr>
          </w:p>
          <w:p>
            <w:pPr>
              <w:pStyle w:val="TableParagraph"/>
              <w:ind w:left="107" w:right="4715"/>
              <w:rPr>
                <w:sz w:val="24"/>
              </w:rPr>
            </w:pPr>
            <w:r>
              <w:rPr>
                <w:sz w:val="24"/>
              </w:rPr>
              <w:t>Teşekkür Özgeçmiş Beyan Özet</w:t>
            </w:r>
          </w:p>
          <w:p>
            <w:pPr>
              <w:pStyle w:val="TableParagraph"/>
              <w:ind w:left="107" w:right="3289"/>
              <w:rPr>
                <w:sz w:val="24"/>
              </w:rPr>
            </w:pPr>
            <w:r>
              <w:rPr>
                <w:sz w:val="24"/>
              </w:rPr>
              <w:t>İngilizce Özet (Abstract) İçindekiler</w:t>
            </w:r>
          </w:p>
          <w:p>
            <w:pPr>
              <w:pStyle w:val="TableParagraph"/>
              <w:ind w:left="107" w:right="2682"/>
              <w:rPr>
                <w:sz w:val="24"/>
              </w:rPr>
            </w:pPr>
            <w:r>
              <w:rPr>
                <w:sz w:val="24"/>
              </w:rPr>
              <w:t>Simgeler ve Kısaltmalar Dizini Tablo ve Şekiller Dizini</w:t>
            </w:r>
          </w:p>
          <w:p>
            <w:pPr>
              <w:pStyle w:val="TableParagraph"/>
              <w:numPr>
                <w:ilvl w:val="0"/>
                <w:numId w:val="8"/>
              </w:numPr>
              <w:tabs>
                <w:tab w:pos="348" w:val="left" w:leader="none"/>
              </w:tabs>
              <w:spacing w:line="240" w:lineRule="auto" w:before="0" w:after="0"/>
              <w:ind w:left="347" w:right="0" w:hanging="240"/>
              <w:jc w:val="left"/>
              <w:rPr>
                <w:sz w:val="24"/>
              </w:rPr>
            </w:pPr>
            <w:r>
              <w:rPr>
                <w:sz w:val="24"/>
              </w:rPr>
              <w:t>Giriş ve</w:t>
            </w:r>
            <w:r>
              <w:rPr>
                <w:spacing w:val="-4"/>
                <w:sz w:val="24"/>
              </w:rPr>
              <w:t> </w:t>
            </w:r>
            <w:r>
              <w:rPr>
                <w:sz w:val="24"/>
              </w:rPr>
              <w:t>Amaç</w:t>
            </w:r>
          </w:p>
          <w:p>
            <w:pPr>
              <w:pStyle w:val="TableParagraph"/>
              <w:numPr>
                <w:ilvl w:val="0"/>
                <w:numId w:val="8"/>
              </w:numPr>
              <w:tabs>
                <w:tab w:pos="348" w:val="left" w:leader="none"/>
              </w:tabs>
              <w:spacing w:line="240" w:lineRule="auto" w:before="0" w:after="0"/>
              <w:ind w:left="347" w:right="0" w:hanging="240"/>
              <w:jc w:val="left"/>
              <w:rPr>
                <w:sz w:val="24"/>
              </w:rPr>
            </w:pPr>
            <w:r>
              <w:rPr>
                <w:sz w:val="24"/>
              </w:rPr>
              <w:t>Genel</w:t>
            </w:r>
            <w:r>
              <w:rPr>
                <w:spacing w:val="-8"/>
                <w:sz w:val="24"/>
              </w:rPr>
              <w:t> </w:t>
            </w:r>
            <w:r>
              <w:rPr>
                <w:sz w:val="24"/>
              </w:rPr>
              <w:t>Bilgiler</w:t>
            </w:r>
          </w:p>
          <w:p>
            <w:pPr>
              <w:pStyle w:val="TableParagraph"/>
              <w:numPr>
                <w:ilvl w:val="1"/>
                <w:numId w:val="8"/>
              </w:numPr>
              <w:tabs>
                <w:tab w:pos="770" w:val="left" w:leader="none"/>
              </w:tabs>
              <w:spacing w:line="240" w:lineRule="auto" w:before="0" w:after="0"/>
              <w:ind w:left="769" w:right="0" w:hanging="422"/>
              <w:jc w:val="left"/>
              <w:rPr>
                <w:sz w:val="24"/>
              </w:rPr>
            </w:pPr>
            <w:r>
              <w:rPr>
                <w:sz w:val="24"/>
              </w:rPr>
              <w:t>İkinci dereceden alt</w:t>
            </w:r>
            <w:r>
              <w:rPr>
                <w:spacing w:val="-9"/>
                <w:sz w:val="24"/>
              </w:rPr>
              <w:t> </w:t>
            </w:r>
            <w:r>
              <w:rPr>
                <w:sz w:val="24"/>
              </w:rPr>
              <w:t>başlık</w:t>
            </w:r>
          </w:p>
          <w:p>
            <w:pPr>
              <w:pStyle w:val="TableParagraph"/>
              <w:numPr>
                <w:ilvl w:val="1"/>
                <w:numId w:val="8"/>
              </w:numPr>
              <w:tabs>
                <w:tab w:pos="770" w:val="left" w:leader="none"/>
              </w:tabs>
              <w:spacing w:line="240" w:lineRule="auto" w:before="0" w:after="0"/>
              <w:ind w:left="769" w:right="0" w:hanging="422"/>
              <w:jc w:val="left"/>
              <w:rPr>
                <w:sz w:val="24"/>
              </w:rPr>
            </w:pPr>
            <w:r>
              <w:rPr>
                <w:sz w:val="24"/>
              </w:rPr>
              <w:t>İkinci dereceden alt</w:t>
            </w:r>
            <w:r>
              <w:rPr>
                <w:spacing w:val="-9"/>
                <w:sz w:val="24"/>
              </w:rPr>
              <w:t> </w:t>
            </w:r>
            <w:r>
              <w:rPr>
                <w:sz w:val="24"/>
              </w:rPr>
              <w:t>başlık</w:t>
            </w:r>
          </w:p>
          <w:p>
            <w:pPr>
              <w:pStyle w:val="TableParagraph"/>
              <w:numPr>
                <w:ilvl w:val="2"/>
                <w:numId w:val="8"/>
              </w:numPr>
              <w:tabs>
                <w:tab w:pos="1188" w:val="left" w:leader="none"/>
              </w:tabs>
              <w:spacing w:line="240" w:lineRule="auto" w:before="0" w:after="0"/>
              <w:ind w:left="1187" w:right="0" w:hanging="600"/>
              <w:jc w:val="left"/>
              <w:rPr>
                <w:sz w:val="24"/>
              </w:rPr>
            </w:pPr>
            <w:r>
              <w:rPr>
                <w:sz w:val="24"/>
              </w:rPr>
              <w:t>Üçüncü dereceden alt</w:t>
            </w:r>
            <w:r>
              <w:rPr>
                <w:spacing w:val="-1"/>
                <w:sz w:val="24"/>
              </w:rPr>
              <w:t> </w:t>
            </w:r>
            <w:r>
              <w:rPr>
                <w:sz w:val="24"/>
              </w:rPr>
              <w:t>başlık</w:t>
            </w:r>
          </w:p>
          <w:p>
            <w:pPr>
              <w:pStyle w:val="TableParagraph"/>
              <w:numPr>
                <w:ilvl w:val="0"/>
                <w:numId w:val="8"/>
              </w:numPr>
              <w:tabs>
                <w:tab w:pos="348" w:val="left" w:leader="none"/>
              </w:tabs>
              <w:spacing w:line="240" w:lineRule="auto" w:before="1" w:after="0"/>
              <w:ind w:left="347" w:right="0" w:hanging="240"/>
              <w:jc w:val="left"/>
              <w:rPr>
                <w:sz w:val="24"/>
              </w:rPr>
            </w:pPr>
            <w:r>
              <w:rPr>
                <w:sz w:val="24"/>
              </w:rPr>
              <w:t>Gereç ve</w:t>
            </w:r>
            <w:r>
              <w:rPr>
                <w:spacing w:val="-3"/>
                <w:sz w:val="24"/>
              </w:rPr>
              <w:t> </w:t>
            </w:r>
            <w:r>
              <w:rPr>
                <w:sz w:val="24"/>
              </w:rPr>
              <w:t>Yöntem</w:t>
            </w:r>
          </w:p>
          <w:p>
            <w:pPr>
              <w:pStyle w:val="TableParagraph"/>
              <w:numPr>
                <w:ilvl w:val="1"/>
                <w:numId w:val="8"/>
              </w:numPr>
              <w:tabs>
                <w:tab w:pos="771" w:val="left" w:leader="none"/>
              </w:tabs>
              <w:spacing w:line="240" w:lineRule="auto" w:before="0" w:after="0"/>
              <w:ind w:left="770" w:right="0" w:hanging="423"/>
              <w:jc w:val="left"/>
              <w:rPr>
                <w:sz w:val="24"/>
              </w:rPr>
            </w:pPr>
            <w:r>
              <w:rPr>
                <w:sz w:val="24"/>
              </w:rPr>
              <w:t>İkinci dereceden alt</w:t>
            </w:r>
            <w:r>
              <w:rPr>
                <w:spacing w:val="-8"/>
                <w:sz w:val="24"/>
              </w:rPr>
              <w:t> </w:t>
            </w:r>
            <w:r>
              <w:rPr>
                <w:sz w:val="24"/>
              </w:rPr>
              <w:t>başlık</w:t>
            </w:r>
          </w:p>
          <w:p>
            <w:pPr>
              <w:pStyle w:val="TableParagraph"/>
              <w:numPr>
                <w:ilvl w:val="1"/>
                <w:numId w:val="8"/>
              </w:numPr>
              <w:tabs>
                <w:tab w:pos="768" w:val="left" w:leader="none"/>
              </w:tabs>
              <w:spacing w:line="240" w:lineRule="auto" w:before="0" w:after="0"/>
              <w:ind w:left="767" w:right="0" w:hanging="420"/>
              <w:jc w:val="left"/>
              <w:rPr>
                <w:sz w:val="24"/>
              </w:rPr>
            </w:pPr>
            <w:r>
              <w:rPr>
                <w:sz w:val="24"/>
              </w:rPr>
              <w:t>ikinci dereceden alt</w:t>
            </w:r>
            <w:r>
              <w:rPr>
                <w:spacing w:val="-6"/>
                <w:sz w:val="24"/>
              </w:rPr>
              <w:t> </w:t>
            </w:r>
            <w:r>
              <w:rPr>
                <w:sz w:val="24"/>
              </w:rPr>
              <w:t>başlık</w:t>
            </w:r>
          </w:p>
          <w:p>
            <w:pPr>
              <w:pStyle w:val="TableParagraph"/>
              <w:numPr>
                <w:ilvl w:val="2"/>
                <w:numId w:val="8"/>
              </w:numPr>
              <w:tabs>
                <w:tab w:pos="1128" w:val="left" w:leader="none"/>
              </w:tabs>
              <w:spacing w:line="240" w:lineRule="auto" w:before="0" w:after="0"/>
              <w:ind w:left="1127" w:right="0" w:hanging="600"/>
              <w:jc w:val="left"/>
              <w:rPr>
                <w:sz w:val="24"/>
              </w:rPr>
            </w:pPr>
            <w:r>
              <w:rPr>
                <w:sz w:val="24"/>
              </w:rPr>
              <w:t>Üçüncü dereceden alt</w:t>
            </w:r>
            <w:r>
              <w:rPr>
                <w:spacing w:val="-1"/>
                <w:sz w:val="24"/>
              </w:rPr>
              <w:t> </w:t>
            </w:r>
            <w:r>
              <w:rPr>
                <w:sz w:val="24"/>
              </w:rPr>
              <w:t>başlık</w:t>
            </w:r>
          </w:p>
          <w:p>
            <w:pPr>
              <w:pStyle w:val="TableParagraph"/>
              <w:numPr>
                <w:ilvl w:val="0"/>
                <w:numId w:val="8"/>
              </w:numPr>
              <w:tabs>
                <w:tab w:pos="348" w:val="left" w:leader="none"/>
              </w:tabs>
              <w:spacing w:line="240" w:lineRule="auto" w:before="0" w:after="0"/>
              <w:ind w:left="347" w:right="0" w:hanging="240"/>
              <w:jc w:val="left"/>
              <w:rPr>
                <w:sz w:val="24"/>
              </w:rPr>
            </w:pPr>
            <w:r>
              <w:rPr>
                <w:sz w:val="24"/>
              </w:rPr>
              <w:t>Bulgular</w:t>
            </w:r>
          </w:p>
          <w:p>
            <w:pPr>
              <w:pStyle w:val="TableParagraph"/>
              <w:numPr>
                <w:ilvl w:val="0"/>
                <w:numId w:val="8"/>
              </w:numPr>
              <w:tabs>
                <w:tab w:pos="348" w:val="left" w:leader="none"/>
              </w:tabs>
              <w:spacing w:line="240" w:lineRule="auto" w:before="0" w:after="0"/>
              <w:ind w:left="347" w:right="0" w:hanging="240"/>
              <w:jc w:val="left"/>
              <w:rPr>
                <w:sz w:val="24"/>
              </w:rPr>
            </w:pPr>
            <w:r>
              <w:rPr>
                <w:sz w:val="24"/>
              </w:rPr>
              <w:t>Tartışma</w:t>
            </w:r>
          </w:p>
          <w:p>
            <w:pPr>
              <w:pStyle w:val="TableParagraph"/>
              <w:numPr>
                <w:ilvl w:val="0"/>
                <w:numId w:val="8"/>
              </w:numPr>
              <w:tabs>
                <w:tab w:pos="348" w:val="left" w:leader="none"/>
              </w:tabs>
              <w:spacing w:line="240" w:lineRule="auto" w:before="0" w:after="0"/>
              <w:ind w:left="347" w:right="0" w:hanging="240"/>
              <w:jc w:val="left"/>
              <w:rPr>
                <w:sz w:val="24"/>
              </w:rPr>
            </w:pPr>
            <w:r>
              <w:rPr>
                <w:sz w:val="24"/>
              </w:rPr>
              <w:t>Sonuçlar</w:t>
            </w:r>
          </w:p>
          <w:p>
            <w:pPr>
              <w:pStyle w:val="TableParagraph"/>
              <w:numPr>
                <w:ilvl w:val="0"/>
                <w:numId w:val="8"/>
              </w:numPr>
              <w:tabs>
                <w:tab w:pos="348" w:val="left" w:leader="none"/>
              </w:tabs>
              <w:spacing w:line="240" w:lineRule="auto" w:before="0" w:after="0"/>
              <w:ind w:left="347" w:right="0" w:hanging="240"/>
              <w:jc w:val="left"/>
              <w:rPr>
                <w:sz w:val="24"/>
              </w:rPr>
            </w:pPr>
            <w:r>
              <w:rPr>
                <w:sz w:val="24"/>
              </w:rPr>
              <w:t>Kaynaklar</w:t>
            </w:r>
          </w:p>
          <w:p>
            <w:pPr>
              <w:pStyle w:val="TableParagraph"/>
              <w:numPr>
                <w:ilvl w:val="0"/>
                <w:numId w:val="8"/>
              </w:numPr>
              <w:tabs>
                <w:tab w:pos="348" w:val="left" w:leader="none"/>
              </w:tabs>
              <w:spacing w:line="264" w:lineRule="exact" w:before="0" w:after="0"/>
              <w:ind w:left="347" w:right="0" w:hanging="240"/>
              <w:jc w:val="left"/>
              <w:rPr>
                <w:sz w:val="24"/>
              </w:rPr>
            </w:pPr>
            <w:r>
              <w:rPr>
                <w:sz w:val="24"/>
              </w:rPr>
              <w:t>Ekler</w:t>
            </w:r>
          </w:p>
        </w:tc>
        <w:tc>
          <w:tcPr>
            <w:tcW w:w="3147" w:type="dxa"/>
            <w:tcBorders>
              <w:left w:val="nil"/>
            </w:tcBorders>
            <w:shd w:val="clear" w:color="auto" w:fill="F1F1F1"/>
          </w:tcPr>
          <w:p>
            <w:pPr>
              <w:pStyle w:val="TableParagraph"/>
              <w:spacing w:before="3"/>
              <w:rPr>
                <w:sz w:val="23"/>
              </w:rPr>
            </w:pPr>
          </w:p>
          <w:p>
            <w:pPr>
              <w:pStyle w:val="TableParagraph"/>
              <w:ind w:left="1912" w:right="663"/>
              <w:rPr>
                <w:sz w:val="24"/>
              </w:rPr>
            </w:pPr>
            <w:r>
              <w:rPr>
                <w:sz w:val="24"/>
                <w:u w:val="single"/>
              </w:rPr>
              <w:t>Sayfa</w:t>
            </w:r>
            <w:r>
              <w:rPr>
                <w:sz w:val="24"/>
              </w:rPr>
              <w:t> i</w:t>
            </w:r>
          </w:p>
          <w:p>
            <w:pPr>
              <w:pStyle w:val="TableParagraph"/>
              <w:ind w:left="1912" w:right="906"/>
              <w:rPr>
                <w:sz w:val="24"/>
              </w:rPr>
            </w:pPr>
            <w:r>
              <w:rPr>
                <w:sz w:val="24"/>
              </w:rPr>
              <w:t>ii iii iv v vi vii viii 1</w:t>
            </w:r>
          </w:p>
          <w:p>
            <w:pPr>
              <w:pStyle w:val="TableParagraph"/>
              <w:spacing w:before="1"/>
              <w:ind w:left="803"/>
              <w:jc w:val="center"/>
              <w:rPr>
                <w:sz w:val="24"/>
              </w:rPr>
            </w:pPr>
            <w:r>
              <w:rPr>
                <w:sz w:val="24"/>
              </w:rPr>
              <w:t>2</w:t>
            </w:r>
          </w:p>
          <w:p>
            <w:pPr>
              <w:pStyle w:val="TableParagraph"/>
              <w:ind w:left="803"/>
              <w:jc w:val="center"/>
              <w:rPr>
                <w:sz w:val="24"/>
              </w:rPr>
            </w:pPr>
            <w:r>
              <w:rPr>
                <w:sz w:val="24"/>
              </w:rPr>
              <w:t>5</w:t>
            </w:r>
          </w:p>
          <w:p>
            <w:pPr>
              <w:pStyle w:val="TableParagraph"/>
              <w:ind w:left="803"/>
              <w:jc w:val="center"/>
              <w:rPr>
                <w:sz w:val="24"/>
              </w:rPr>
            </w:pPr>
            <w:r>
              <w:rPr>
                <w:sz w:val="24"/>
              </w:rPr>
              <w:t>8</w:t>
            </w:r>
          </w:p>
          <w:p>
            <w:pPr>
              <w:pStyle w:val="TableParagraph"/>
              <w:ind w:left="1912"/>
              <w:rPr>
                <w:sz w:val="24"/>
              </w:rPr>
            </w:pPr>
            <w:r>
              <w:rPr>
                <w:sz w:val="24"/>
              </w:rPr>
              <w:t>12</w:t>
            </w:r>
          </w:p>
          <w:p>
            <w:pPr>
              <w:pStyle w:val="TableParagraph"/>
              <w:ind w:left="1912"/>
              <w:rPr>
                <w:sz w:val="24"/>
              </w:rPr>
            </w:pPr>
            <w:r>
              <w:rPr>
                <w:sz w:val="24"/>
              </w:rPr>
              <w:t>15</w:t>
            </w:r>
          </w:p>
          <w:p>
            <w:pPr>
              <w:pStyle w:val="TableParagraph"/>
              <w:ind w:left="1912"/>
              <w:rPr>
                <w:sz w:val="24"/>
              </w:rPr>
            </w:pPr>
            <w:r>
              <w:rPr>
                <w:sz w:val="24"/>
              </w:rPr>
              <w:t>17</w:t>
            </w:r>
          </w:p>
          <w:p>
            <w:pPr>
              <w:pStyle w:val="TableParagraph"/>
              <w:ind w:left="1912"/>
              <w:rPr>
                <w:sz w:val="24"/>
              </w:rPr>
            </w:pPr>
            <w:r>
              <w:rPr>
                <w:sz w:val="24"/>
              </w:rPr>
              <w:t>19</w:t>
            </w:r>
          </w:p>
          <w:p>
            <w:pPr>
              <w:pStyle w:val="TableParagraph"/>
              <w:ind w:left="1912"/>
              <w:rPr>
                <w:sz w:val="24"/>
              </w:rPr>
            </w:pPr>
            <w:r>
              <w:rPr>
                <w:sz w:val="24"/>
              </w:rPr>
              <w:t>23</w:t>
            </w:r>
          </w:p>
          <w:p>
            <w:pPr>
              <w:pStyle w:val="TableParagraph"/>
              <w:ind w:left="1912"/>
              <w:rPr>
                <w:sz w:val="24"/>
              </w:rPr>
            </w:pPr>
            <w:r>
              <w:rPr>
                <w:sz w:val="24"/>
              </w:rPr>
              <w:t>32</w:t>
            </w:r>
          </w:p>
          <w:p>
            <w:pPr>
              <w:pStyle w:val="TableParagraph"/>
              <w:ind w:left="1912"/>
              <w:rPr>
                <w:sz w:val="24"/>
              </w:rPr>
            </w:pPr>
            <w:r>
              <w:rPr>
                <w:sz w:val="24"/>
              </w:rPr>
              <w:t>51</w:t>
            </w:r>
          </w:p>
          <w:p>
            <w:pPr>
              <w:pStyle w:val="TableParagraph"/>
              <w:ind w:left="1912"/>
              <w:rPr>
                <w:sz w:val="24"/>
              </w:rPr>
            </w:pPr>
            <w:r>
              <w:rPr>
                <w:sz w:val="24"/>
              </w:rPr>
              <w:t>52</w:t>
            </w:r>
          </w:p>
          <w:p>
            <w:pPr>
              <w:pStyle w:val="TableParagraph"/>
              <w:ind w:left="1912"/>
              <w:rPr>
                <w:sz w:val="24"/>
              </w:rPr>
            </w:pPr>
            <w:r>
              <w:rPr>
                <w:sz w:val="24"/>
              </w:rPr>
              <w:t>54</w:t>
            </w:r>
          </w:p>
          <w:p>
            <w:pPr>
              <w:pStyle w:val="TableParagraph"/>
              <w:spacing w:line="264" w:lineRule="exact"/>
              <w:ind w:left="1912"/>
              <w:rPr>
                <w:sz w:val="24"/>
              </w:rPr>
            </w:pPr>
            <w:r>
              <w:rPr>
                <w:sz w:val="24"/>
              </w:rPr>
              <w:t>56</w:t>
            </w:r>
          </w:p>
        </w:tc>
      </w:tr>
    </w:tbl>
    <w:p>
      <w:pPr>
        <w:spacing w:after="0" w:line="264" w:lineRule="exact"/>
        <w:rPr>
          <w:sz w:val="24"/>
        </w:rPr>
        <w:sectPr>
          <w:pgSz w:w="11910" w:h="16840"/>
          <w:pgMar w:header="0" w:footer="998" w:top="1040" w:bottom="1240" w:left="720" w:right="0"/>
        </w:sectPr>
      </w:pPr>
    </w:p>
    <w:tbl>
      <w:tblPr>
        <w:tblW w:w="0" w:type="auto"/>
        <w:jc w:val="left"/>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5"/>
        <w:gridCol w:w="4549"/>
      </w:tblGrid>
      <w:tr>
        <w:trPr>
          <w:trHeight w:val="553" w:hRule="atLeast"/>
        </w:trPr>
        <w:tc>
          <w:tcPr>
            <w:tcW w:w="4405" w:type="dxa"/>
            <w:tcBorders>
              <w:right w:val="nil"/>
            </w:tcBorders>
            <w:shd w:val="clear" w:color="auto" w:fill="F1F1F1"/>
          </w:tcPr>
          <w:p>
            <w:pPr>
              <w:pStyle w:val="TableParagraph"/>
              <w:numPr>
                <w:ilvl w:val="1"/>
                <w:numId w:val="9"/>
              </w:numPr>
              <w:tabs>
                <w:tab w:pos="648" w:val="left" w:leader="none"/>
              </w:tabs>
              <w:spacing w:line="267" w:lineRule="exact" w:before="0" w:after="0"/>
              <w:ind w:left="647" w:right="0" w:hanging="360"/>
              <w:jc w:val="left"/>
              <w:rPr>
                <w:sz w:val="24"/>
              </w:rPr>
            </w:pPr>
            <w:r>
              <w:rPr>
                <w:sz w:val="24"/>
              </w:rPr>
              <w:t>Ek 1</w:t>
            </w:r>
          </w:p>
          <w:p>
            <w:pPr>
              <w:pStyle w:val="TableParagraph"/>
              <w:numPr>
                <w:ilvl w:val="1"/>
                <w:numId w:val="9"/>
              </w:numPr>
              <w:tabs>
                <w:tab w:pos="648" w:val="left" w:leader="none"/>
              </w:tabs>
              <w:spacing w:line="267" w:lineRule="exact" w:before="0" w:after="0"/>
              <w:ind w:left="647" w:right="0" w:hanging="360"/>
              <w:jc w:val="left"/>
              <w:rPr>
                <w:sz w:val="24"/>
              </w:rPr>
            </w:pPr>
            <w:r>
              <w:rPr>
                <w:sz w:val="24"/>
              </w:rPr>
              <w:t>Ek 2</w:t>
            </w:r>
          </w:p>
        </w:tc>
        <w:tc>
          <w:tcPr>
            <w:tcW w:w="4549" w:type="dxa"/>
            <w:tcBorders>
              <w:left w:val="nil"/>
            </w:tcBorders>
            <w:shd w:val="clear" w:color="auto" w:fill="F1F1F1"/>
          </w:tcPr>
          <w:p>
            <w:pPr>
              <w:pStyle w:val="TableParagraph"/>
              <w:spacing w:line="267" w:lineRule="exact"/>
              <w:ind w:right="987"/>
              <w:jc w:val="right"/>
              <w:rPr>
                <w:sz w:val="24"/>
              </w:rPr>
            </w:pPr>
            <w:r>
              <w:rPr>
                <w:sz w:val="24"/>
              </w:rPr>
              <w:t>57</w:t>
            </w:r>
          </w:p>
          <w:p>
            <w:pPr>
              <w:pStyle w:val="TableParagraph"/>
              <w:spacing w:line="267" w:lineRule="exact"/>
              <w:ind w:right="987"/>
              <w:jc w:val="right"/>
              <w:rPr>
                <w:sz w:val="24"/>
              </w:rPr>
            </w:pPr>
            <w:r>
              <w:rPr>
                <w:sz w:val="24"/>
              </w:rPr>
              <w:t>58</w:t>
            </w:r>
          </w:p>
        </w:tc>
      </w:tr>
    </w:tbl>
    <w:p>
      <w:pPr>
        <w:spacing w:before="109"/>
        <w:ind w:left="698" w:right="0" w:firstLine="0"/>
        <w:jc w:val="left"/>
        <w:rPr>
          <w:sz w:val="24"/>
        </w:rPr>
      </w:pPr>
      <w:r>
        <w:rPr>
          <w:b/>
          <w:sz w:val="24"/>
        </w:rPr>
        <w:t>Örnek 12. </w:t>
      </w:r>
      <w:r>
        <w:rPr>
          <w:sz w:val="24"/>
        </w:rPr>
        <w:t>Tezin içindekiler dizini.</w:t>
      </w:r>
    </w:p>
    <w:p>
      <w:pPr>
        <w:pStyle w:val="BodyText"/>
        <w:rPr>
          <w:sz w:val="26"/>
        </w:rPr>
      </w:pPr>
    </w:p>
    <w:p>
      <w:pPr>
        <w:pStyle w:val="Heading1"/>
        <w:numPr>
          <w:ilvl w:val="1"/>
          <w:numId w:val="3"/>
        </w:numPr>
        <w:tabs>
          <w:tab w:pos="1119" w:val="left" w:leader="none"/>
        </w:tabs>
        <w:spacing w:line="240" w:lineRule="auto" w:before="224" w:after="0"/>
        <w:ind w:left="1118" w:right="0" w:hanging="420"/>
        <w:jc w:val="left"/>
      </w:pPr>
      <w:r>
        <w:rPr/>
        <w:t>Simgeler ve Kısaltmalar Dizini</w:t>
      </w:r>
    </w:p>
    <w:p>
      <w:pPr>
        <w:pStyle w:val="BodyText"/>
        <w:spacing w:before="4"/>
        <w:rPr>
          <w:b/>
          <w:sz w:val="32"/>
        </w:rPr>
      </w:pPr>
    </w:p>
    <w:p>
      <w:pPr>
        <w:pStyle w:val="BodyText"/>
        <w:spacing w:line="360" w:lineRule="auto" w:after="7"/>
        <w:ind w:left="698" w:right="1414"/>
        <w:jc w:val="both"/>
      </w:pPr>
      <w:r>
        <w:rPr/>
        <w:t>SİMGELER ve KISALTMALAR başlığı büyük harflerle, koyu olarak ve sayfanın soluna yazılmalıdır. Dizinin yazımında, 12 punto karakter büyüklüğü ve bir satır aralığı kullanılmalıdır. Dizinde kullanılan simge ve kısaltmalar sol kenara dayalı yazılmalıdır. Bu bölümde simge ya da kısaltmadan sonra yer alan açıklama cümlelerinin hepsi aynı düşey hizadan başlamalıdır. Dizinde simge ve kısaltmalar alfabetik sırada verilmelidir (Örnek 13).</w:t>
      </w:r>
    </w:p>
    <w:p>
      <w:pPr>
        <w:pStyle w:val="BodyText"/>
        <w:ind w:left="806"/>
        <w:rPr>
          <w:sz w:val="20"/>
        </w:rPr>
      </w:pPr>
      <w:r>
        <w:rPr>
          <w:sz w:val="20"/>
        </w:rPr>
        <w:pict>
          <v:shape style="width:447.7pt;height:83.35pt;mso-position-horizontal-relative:char;mso-position-vertical-relative:line" type="#_x0000_t202" filled="true" fillcolor="#f3f3f3" stroked="true" strokeweight=".48004pt" strokecolor="#000000">
            <w10:anchorlock/>
            <v:textbox inset="0,0,0,0">
              <w:txbxContent>
                <w:p>
                  <w:pPr>
                    <w:spacing w:line="271" w:lineRule="exact" w:before="0"/>
                    <w:ind w:left="103" w:right="0" w:firstLine="0"/>
                    <w:jc w:val="left"/>
                    <w:rPr>
                      <w:b/>
                      <w:sz w:val="24"/>
                    </w:rPr>
                  </w:pPr>
                  <w:r>
                    <w:rPr>
                      <w:b/>
                      <w:sz w:val="24"/>
                    </w:rPr>
                    <w:t>SİMGELER VE KISALTMALAR</w:t>
                  </w:r>
                </w:p>
                <w:p>
                  <w:pPr>
                    <w:pStyle w:val="BodyText"/>
                    <w:tabs>
                      <w:tab w:pos="695" w:val="left" w:leader="none"/>
                    </w:tabs>
                    <w:spacing w:line="274" w:lineRule="exact"/>
                    <w:ind w:left="103"/>
                  </w:pPr>
                  <w:r>
                    <w:rPr/>
                    <w:t>D</w:t>
                    <w:tab/>
                    <w:t>:</w:t>
                  </w:r>
                  <w:r>
                    <w:rPr>
                      <w:spacing w:val="-1"/>
                    </w:rPr>
                    <w:t> </w:t>
                  </w:r>
                  <w:r>
                    <w:rPr/>
                    <w:t>Duyarsızlaşma</w:t>
                  </w:r>
                </w:p>
                <w:p>
                  <w:pPr>
                    <w:pStyle w:val="BodyText"/>
                    <w:tabs>
                      <w:tab w:pos="674" w:val="left" w:leader="none"/>
                      <w:tab w:pos="722" w:val="left" w:leader="none"/>
                    </w:tabs>
                    <w:ind w:left="103" w:right="6206"/>
                  </w:pPr>
                  <w:r>
                    <w:rPr/>
                    <w:t>DT</w:t>
                    <w:tab/>
                    <w:tab/>
                    <w:t>: Duygusal Tükenme KB</w:t>
                    <w:tab/>
                    <w:t>: Kişisel</w:t>
                  </w:r>
                  <w:r>
                    <w:rPr>
                      <w:spacing w:val="-2"/>
                    </w:rPr>
                    <w:t> </w:t>
                  </w:r>
                  <w:r>
                    <w:rPr/>
                    <w:t>Başarı</w:t>
                  </w:r>
                </w:p>
                <w:p>
                  <w:pPr>
                    <w:pStyle w:val="BodyText"/>
                    <w:ind w:left="103" w:right="5324"/>
                  </w:pPr>
                  <w:r>
                    <w:rPr/>
                    <w:t>MTÖ : Maslach Tükenmişlik Ölçeği OMÜ : Ondokuz Mayıs Üniversitesi</w:t>
                  </w:r>
                </w:p>
              </w:txbxContent>
            </v:textbox>
            <v:fill type="solid"/>
            <v:stroke dashstyle="solid"/>
          </v:shape>
        </w:pict>
      </w:r>
      <w:r>
        <w:rPr>
          <w:sz w:val="20"/>
        </w:rPr>
      </w:r>
    </w:p>
    <w:p>
      <w:pPr>
        <w:pStyle w:val="BodyText"/>
        <w:spacing w:before="9"/>
        <w:rPr>
          <w:sz w:val="9"/>
        </w:rPr>
      </w:pPr>
    </w:p>
    <w:p>
      <w:pPr>
        <w:spacing w:before="90"/>
        <w:ind w:left="698" w:right="0" w:firstLine="0"/>
        <w:jc w:val="left"/>
        <w:rPr>
          <w:sz w:val="24"/>
        </w:rPr>
      </w:pPr>
      <w:r>
        <w:rPr>
          <w:b/>
          <w:sz w:val="24"/>
        </w:rPr>
        <w:t>Örnek 13. </w:t>
      </w:r>
      <w:r>
        <w:rPr>
          <w:sz w:val="24"/>
        </w:rPr>
        <w:t>Tezin simgeler ve kısaltmalar dizini.</w:t>
      </w:r>
    </w:p>
    <w:p>
      <w:pPr>
        <w:pStyle w:val="BodyText"/>
        <w:rPr>
          <w:sz w:val="26"/>
        </w:rPr>
      </w:pPr>
    </w:p>
    <w:p>
      <w:pPr>
        <w:pStyle w:val="Heading1"/>
        <w:numPr>
          <w:ilvl w:val="1"/>
          <w:numId w:val="3"/>
        </w:numPr>
        <w:tabs>
          <w:tab w:pos="1119" w:val="left" w:leader="none"/>
        </w:tabs>
        <w:spacing w:line="240" w:lineRule="auto" w:before="224" w:after="0"/>
        <w:ind w:left="1118" w:right="0" w:hanging="420"/>
        <w:jc w:val="left"/>
      </w:pPr>
      <w:r>
        <w:rPr/>
        <w:t>Diğer</w:t>
      </w:r>
      <w:r>
        <w:rPr>
          <w:spacing w:val="-2"/>
        </w:rPr>
        <w:t> </w:t>
      </w:r>
      <w:r>
        <w:rPr/>
        <w:t>Dizinler</w:t>
      </w:r>
    </w:p>
    <w:p>
      <w:pPr>
        <w:pStyle w:val="BodyText"/>
        <w:spacing w:before="4"/>
        <w:rPr>
          <w:b/>
          <w:sz w:val="32"/>
        </w:rPr>
      </w:pPr>
    </w:p>
    <w:p>
      <w:pPr>
        <w:pStyle w:val="BodyText"/>
        <w:spacing w:line="360" w:lineRule="auto"/>
        <w:ind w:left="698" w:right="1413" w:firstLine="60"/>
        <w:jc w:val="both"/>
      </w:pPr>
      <w:r>
        <w:rPr/>
        <w:t>‘Simgeler ve Kısaltmalar’ dizininden sonra, şekiller dizinir, tablolar dizini ve diğer dizinler belirtilen sırada yer alır. Bu dizinlerden sonra ekler kullanıldıysa "Ekler Dizini" yer alır ve yukarıda belirtilen diğer dizinlerin yazım formatı uygulanır.</w:t>
      </w:r>
    </w:p>
    <w:p>
      <w:pPr>
        <w:pStyle w:val="BodyText"/>
        <w:spacing w:before="5"/>
        <w:rPr>
          <w:sz w:val="21"/>
        </w:rPr>
      </w:pPr>
    </w:p>
    <w:p>
      <w:pPr>
        <w:pStyle w:val="Heading1"/>
        <w:numPr>
          <w:ilvl w:val="0"/>
          <w:numId w:val="3"/>
        </w:numPr>
        <w:tabs>
          <w:tab w:pos="939" w:val="left" w:leader="none"/>
        </w:tabs>
        <w:spacing w:line="240" w:lineRule="auto" w:before="0" w:after="0"/>
        <w:ind w:left="938" w:right="0" w:hanging="240"/>
        <w:jc w:val="left"/>
      </w:pPr>
      <w:r>
        <w:rPr/>
        <w:t>TEZ METNİNİN</w:t>
      </w:r>
      <w:r>
        <w:rPr>
          <w:spacing w:val="-4"/>
        </w:rPr>
        <w:t> </w:t>
      </w:r>
      <w:r>
        <w:rPr/>
        <w:t>DÜZENLENMESİ</w:t>
      </w:r>
    </w:p>
    <w:p>
      <w:pPr>
        <w:pStyle w:val="BodyText"/>
        <w:spacing w:before="9"/>
        <w:rPr>
          <w:b/>
          <w:sz w:val="32"/>
        </w:rPr>
      </w:pPr>
    </w:p>
    <w:p>
      <w:pPr>
        <w:pStyle w:val="ListParagraph"/>
        <w:numPr>
          <w:ilvl w:val="1"/>
          <w:numId w:val="3"/>
        </w:numPr>
        <w:tabs>
          <w:tab w:pos="1119" w:val="left" w:leader="none"/>
        </w:tabs>
        <w:spacing w:line="240" w:lineRule="auto" w:before="0" w:after="0"/>
        <w:ind w:left="1118" w:right="0" w:hanging="420"/>
        <w:jc w:val="left"/>
        <w:rPr>
          <w:b/>
          <w:sz w:val="24"/>
        </w:rPr>
      </w:pPr>
      <w:r>
        <w:rPr>
          <w:b/>
          <w:sz w:val="24"/>
        </w:rPr>
        <w:t>Giriş ve</w:t>
      </w:r>
      <w:r>
        <w:rPr>
          <w:b/>
          <w:spacing w:val="-2"/>
          <w:sz w:val="24"/>
        </w:rPr>
        <w:t> </w:t>
      </w:r>
      <w:r>
        <w:rPr>
          <w:b/>
          <w:sz w:val="24"/>
        </w:rPr>
        <w:t>Amaç</w:t>
      </w:r>
    </w:p>
    <w:p>
      <w:pPr>
        <w:pStyle w:val="BodyText"/>
        <w:spacing w:before="6"/>
        <w:rPr>
          <w:b/>
          <w:sz w:val="32"/>
        </w:rPr>
      </w:pPr>
    </w:p>
    <w:p>
      <w:pPr>
        <w:pStyle w:val="BodyText"/>
        <w:spacing w:line="360" w:lineRule="auto"/>
        <w:ind w:left="698" w:right="1414"/>
        <w:jc w:val="both"/>
      </w:pPr>
      <w:r>
        <w:rPr/>
        <w:t>Okuru, tezin sonraki bölümlerinde sunulacak olan bilgilere hazırlamayı amaçlayan bölümdür. Bu bölümde tez çalışmasının konusu, amacı, gerekçelendirilmesi, hipotezi, kapsamı, yakın ve uzak hedefleri ve önceki çalışmalar gibi, okuyucuyu konuya hazırlayıcı nitelikteki bilgilerden gerekli görülenler çok açık ve kısa olarak verilebilir. Bu bölümde; genel bilgiler, gereç ve yöntem, bulgular ya da tartışma kapsamında bulunabilecek bilgilere kesinlikle yer verilmemelidir. Bu bölüm 1-2 sayfadan daha uzun olmamalıdır.</w:t>
      </w:r>
    </w:p>
    <w:p>
      <w:pPr>
        <w:pStyle w:val="BodyText"/>
        <w:spacing w:before="4"/>
        <w:rPr>
          <w:sz w:val="21"/>
        </w:rPr>
      </w:pPr>
    </w:p>
    <w:p>
      <w:pPr>
        <w:pStyle w:val="Heading1"/>
        <w:numPr>
          <w:ilvl w:val="1"/>
          <w:numId w:val="3"/>
        </w:numPr>
        <w:tabs>
          <w:tab w:pos="1119" w:val="left" w:leader="none"/>
        </w:tabs>
        <w:spacing w:line="240" w:lineRule="auto" w:before="1" w:after="0"/>
        <w:ind w:left="1118" w:right="0" w:hanging="420"/>
        <w:jc w:val="left"/>
      </w:pPr>
      <w:r>
        <w:rPr/>
        <w:t>Genel</w:t>
      </w:r>
      <w:r>
        <w:rPr>
          <w:spacing w:val="-1"/>
        </w:rPr>
        <w:t> </w:t>
      </w:r>
      <w:r>
        <w:rPr/>
        <w:t>Bilgiler</w:t>
      </w:r>
    </w:p>
    <w:p>
      <w:pPr>
        <w:pStyle w:val="BodyText"/>
        <w:spacing w:before="3"/>
        <w:rPr>
          <w:b/>
          <w:sz w:val="32"/>
        </w:rPr>
      </w:pPr>
    </w:p>
    <w:p>
      <w:pPr>
        <w:pStyle w:val="BodyText"/>
        <w:spacing w:line="360" w:lineRule="auto"/>
        <w:ind w:left="698" w:right="1295"/>
      </w:pPr>
      <w:r>
        <w:rPr/>
        <w:t>Bu bölümde tezin dayandığı konu ile ilgili temel bilgilere yer verilir. Tez konusu ve mevcut problemin çözümü ile ilgili önceki çalışmaların ana-fikirleri, metotları ve sonuçları gibi</w:t>
      </w:r>
    </w:p>
    <w:p>
      <w:pPr>
        <w:spacing w:after="0" w:line="360" w:lineRule="auto"/>
        <w:sectPr>
          <w:pgSz w:w="11910" w:h="16840"/>
          <w:pgMar w:header="0" w:footer="998" w:top="1120" w:bottom="1180" w:left="720" w:right="0"/>
        </w:sectPr>
      </w:pPr>
    </w:p>
    <w:p>
      <w:pPr>
        <w:pStyle w:val="BodyText"/>
        <w:spacing w:line="360" w:lineRule="auto" w:before="71"/>
        <w:ind w:left="698" w:right="1415"/>
        <w:jc w:val="both"/>
      </w:pPr>
      <w:r>
        <w:rPr/>
        <w:t>bilgilere bir düzen içinde sentezlenmiş özetleriyle yer verilir. Tez çalışmasının türüne, yazarın anlatım tarzına ve ilgili bilim dalının geleneklerine göre değişik alt başlıklar oluşturulabilir. Genel Bilgiler bölümünün sayfa sayısı tezin toplam sayfa sayısının 1/3’ünü geçmemelidir.</w:t>
      </w:r>
    </w:p>
    <w:p>
      <w:pPr>
        <w:pStyle w:val="BodyText"/>
        <w:spacing w:before="5"/>
        <w:rPr>
          <w:sz w:val="21"/>
        </w:rPr>
      </w:pPr>
    </w:p>
    <w:p>
      <w:pPr>
        <w:pStyle w:val="Heading1"/>
        <w:numPr>
          <w:ilvl w:val="1"/>
          <w:numId w:val="3"/>
        </w:numPr>
        <w:tabs>
          <w:tab w:pos="1119" w:val="left" w:leader="none"/>
        </w:tabs>
        <w:spacing w:line="240" w:lineRule="auto" w:before="0" w:after="0"/>
        <w:ind w:left="1118" w:right="0" w:hanging="420"/>
        <w:jc w:val="both"/>
      </w:pPr>
      <w:r>
        <w:rPr/>
        <w:t>Gereç ve</w:t>
      </w:r>
      <w:r>
        <w:rPr>
          <w:spacing w:val="-3"/>
        </w:rPr>
        <w:t> </w:t>
      </w:r>
      <w:r>
        <w:rPr/>
        <w:t>Yöntem</w:t>
      </w:r>
    </w:p>
    <w:p>
      <w:pPr>
        <w:pStyle w:val="BodyText"/>
        <w:spacing w:before="4"/>
        <w:rPr>
          <w:b/>
          <w:sz w:val="32"/>
        </w:rPr>
      </w:pPr>
    </w:p>
    <w:p>
      <w:pPr>
        <w:spacing w:before="0"/>
        <w:ind w:left="698" w:right="0" w:firstLine="0"/>
        <w:jc w:val="both"/>
        <w:rPr>
          <w:sz w:val="24"/>
        </w:rPr>
      </w:pPr>
      <w:r>
        <w:rPr>
          <w:sz w:val="24"/>
        </w:rPr>
        <w:t>(Çalışma hastalar üzerinde yapılıyor ise “</w:t>
      </w:r>
      <w:r>
        <w:rPr>
          <w:b/>
          <w:sz w:val="24"/>
        </w:rPr>
        <w:t>Hastalar ve Yöntem</w:t>
      </w:r>
      <w:r>
        <w:rPr>
          <w:sz w:val="24"/>
        </w:rPr>
        <w:t>” olarak yazılmalıdır)</w:t>
      </w:r>
    </w:p>
    <w:p>
      <w:pPr>
        <w:pStyle w:val="BodyText"/>
        <w:spacing w:before="11"/>
        <w:rPr>
          <w:sz w:val="32"/>
        </w:rPr>
      </w:pPr>
    </w:p>
    <w:p>
      <w:pPr>
        <w:pStyle w:val="BodyText"/>
        <w:spacing w:line="360" w:lineRule="auto"/>
        <w:ind w:left="698" w:right="1417"/>
        <w:jc w:val="both"/>
      </w:pPr>
      <w:r>
        <w:rPr/>
        <w:t>Gereç</w:t>
      </w:r>
      <w:r>
        <w:rPr>
          <w:spacing w:val="-8"/>
        </w:rPr>
        <w:t> </w:t>
      </w:r>
      <w:r>
        <w:rPr/>
        <w:t>ve</w:t>
      </w:r>
      <w:r>
        <w:rPr>
          <w:spacing w:val="-7"/>
        </w:rPr>
        <w:t> </w:t>
      </w:r>
      <w:r>
        <w:rPr/>
        <w:t>Yöntem</w:t>
      </w:r>
      <w:r>
        <w:rPr>
          <w:spacing w:val="-4"/>
        </w:rPr>
        <w:t> </w:t>
      </w:r>
      <w:r>
        <w:rPr/>
        <w:t>bölümünde</w:t>
      </w:r>
      <w:r>
        <w:rPr>
          <w:spacing w:val="-6"/>
        </w:rPr>
        <w:t> </w:t>
      </w:r>
      <w:r>
        <w:rPr/>
        <w:t>Giriş</w:t>
      </w:r>
      <w:r>
        <w:rPr>
          <w:spacing w:val="-6"/>
        </w:rPr>
        <w:t> </w:t>
      </w:r>
      <w:r>
        <w:rPr/>
        <w:t>ve</w:t>
      </w:r>
      <w:r>
        <w:rPr>
          <w:spacing w:val="-8"/>
        </w:rPr>
        <w:t> </w:t>
      </w:r>
      <w:r>
        <w:rPr/>
        <w:t>Amaç</w:t>
      </w:r>
      <w:r>
        <w:rPr>
          <w:spacing w:val="-7"/>
        </w:rPr>
        <w:t> </w:t>
      </w:r>
      <w:r>
        <w:rPr/>
        <w:t>bölümünde</w:t>
      </w:r>
      <w:r>
        <w:rPr>
          <w:spacing w:val="-7"/>
        </w:rPr>
        <w:t> </w:t>
      </w:r>
      <w:r>
        <w:rPr/>
        <w:t>araştırılacağı</w:t>
      </w:r>
      <w:r>
        <w:rPr>
          <w:spacing w:val="-7"/>
        </w:rPr>
        <w:t> </w:t>
      </w:r>
      <w:r>
        <w:rPr/>
        <w:t>öne</w:t>
      </w:r>
      <w:r>
        <w:rPr>
          <w:spacing w:val="-5"/>
        </w:rPr>
        <w:t> </w:t>
      </w:r>
      <w:r>
        <w:rPr/>
        <w:t>sürülen</w:t>
      </w:r>
      <w:r>
        <w:rPr>
          <w:spacing w:val="-7"/>
        </w:rPr>
        <w:t> </w:t>
      </w:r>
      <w:r>
        <w:rPr/>
        <w:t>hipotezlerin test edilmesi amacıyla kullanılan gereç ve yöntemler ayrıntılı olarak</w:t>
      </w:r>
      <w:r>
        <w:rPr>
          <w:spacing w:val="-2"/>
        </w:rPr>
        <w:t> </w:t>
      </w:r>
      <w:r>
        <w:rPr/>
        <w:t>anlatılır.</w:t>
      </w:r>
    </w:p>
    <w:p>
      <w:pPr>
        <w:pStyle w:val="BodyText"/>
        <w:spacing w:before="10"/>
        <w:rPr>
          <w:sz w:val="20"/>
        </w:rPr>
      </w:pPr>
    </w:p>
    <w:p>
      <w:pPr>
        <w:pStyle w:val="BodyText"/>
        <w:spacing w:line="360" w:lineRule="auto"/>
        <w:ind w:left="698" w:right="1411"/>
        <w:jc w:val="both"/>
      </w:pPr>
      <w:r>
        <w:rPr/>
        <w:t>Araştırmanın yeri, zamanı, örnekleme biçimi, deney gruplarının seçimi sırasında kullanılan ölçütler ve araştırmanın tipi bir düzen içinde belirtilir. Kullanılan laboratuvar ve gözlem teknikleri, anketler ve diğer ölçüm şekilleri ayrıntılarıyla ve varsa özel isimleri, ticari isimleri, referansları ile birlikte verilir. Belli bir hasta grubunda yapılan çalışmalarda niçin bu hasta grubunda çalışma yapıldığı belirtilmelidir. Kullanılan teknik cihazlarda cihazı üreten firmanın ismi</w:t>
      </w:r>
      <w:r>
        <w:rPr>
          <w:spacing w:val="-13"/>
        </w:rPr>
        <w:t> </w:t>
      </w:r>
      <w:r>
        <w:rPr/>
        <w:t>ve</w:t>
      </w:r>
      <w:r>
        <w:rPr>
          <w:spacing w:val="-14"/>
        </w:rPr>
        <w:t> </w:t>
      </w:r>
      <w:r>
        <w:rPr/>
        <w:t>adresi</w:t>
      </w:r>
      <w:r>
        <w:rPr>
          <w:spacing w:val="-12"/>
        </w:rPr>
        <w:t> </w:t>
      </w:r>
      <w:r>
        <w:rPr/>
        <w:t>parantez</w:t>
      </w:r>
      <w:r>
        <w:rPr>
          <w:spacing w:val="-12"/>
        </w:rPr>
        <w:t> </w:t>
      </w:r>
      <w:r>
        <w:rPr/>
        <w:t>içinde</w:t>
      </w:r>
      <w:r>
        <w:rPr>
          <w:spacing w:val="-13"/>
        </w:rPr>
        <w:t> </w:t>
      </w:r>
      <w:r>
        <w:rPr/>
        <w:t>verilmelidir.</w:t>
      </w:r>
      <w:r>
        <w:rPr>
          <w:spacing w:val="-12"/>
        </w:rPr>
        <w:t> </w:t>
      </w:r>
      <w:r>
        <w:rPr/>
        <w:t>Kullanılan</w:t>
      </w:r>
      <w:r>
        <w:rPr>
          <w:spacing w:val="-11"/>
        </w:rPr>
        <w:t> </w:t>
      </w:r>
      <w:r>
        <w:rPr/>
        <w:t>yöntem</w:t>
      </w:r>
      <w:r>
        <w:rPr>
          <w:spacing w:val="-13"/>
        </w:rPr>
        <w:t> </w:t>
      </w:r>
      <w:r>
        <w:rPr/>
        <w:t>tüm</w:t>
      </w:r>
      <w:r>
        <w:rPr>
          <w:spacing w:val="-12"/>
        </w:rPr>
        <w:t> </w:t>
      </w:r>
      <w:r>
        <w:rPr/>
        <w:t>ayrıntısı</w:t>
      </w:r>
      <w:r>
        <w:rPr>
          <w:spacing w:val="-13"/>
        </w:rPr>
        <w:t> </w:t>
      </w:r>
      <w:r>
        <w:rPr/>
        <w:t>ile</w:t>
      </w:r>
      <w:r>
        <w:rPr>
          <w:spacing w:val="-13"/>
        </w:rPr>
        <w:t> </w:t>
      </w:r>
      <w:r>
        <w:rPr/>
        <w:t>belirtilmeli,</w:t>
      </w:r>
      <w:r>
        <w:rPr>
          <w:spacing w:val="-12"/>
        </w:rPr>
        <w:t> </w:t>
      </w:r>
      <w:r>
        <w:rPr/>
        <w:t>eğer daha önce uygulanan bir yöntem kullanılıyorsa bu yöntemin referansı parantez içinde verilmelidir. Kullanılan ilaç </w:t>
      </w:r>
      <w:r>
        <w:rPr>
          <w:spacing w:val="-3"/>
        </w:rPr>
        <w:t>ya </w:t>
      </w:r>
      <w:r>
        <w:rPr/>
        <w:t>da kimyasalların jenerik isimleri, dozları ve uygulama yolları belirtilmelidir. Verilerin istatistiksel değerlendirmesinin nasıl yapıldığı, hangi yöntemlerin kullanıldığı,</w:t>
      </w:r>
      <w:r>
        <w:rPr>
          <w:spacing w:val="-14"/>
        </w:rPr>
        <w:t> </w:t>
      </w:r>
      <w:r>
        <w:rPr/>
        <w:t>veri</w:t>
      </w:r>
      <w:r>
        <w:rPr>
          <w:spacing w:val="-15"/>
        </w:rPr>
        <w:t> </w:t>
      </w:r>
      <w:r>
        <w:rPr/>
        <w:t>elde</w:t>
      </w:r>
      <w:r>
        <w:rPr>
          <w:spacing w:val="-14"/>
        </w:rPr>
        <w:t> </w:t>
      </w:r>
      <w:r>
        <w:rPr/>
        <w:t>etme</w:t>
      </w:r>
      <w:r>
        <w:rPr>
          <w:spacing w:val="-15"/>
        </w:rPr>
        <w:t> </w:t>
      </w:r>
      <w:r>
        <w:rPr/>
        <w:t>biçimleri,</w:t>
      </w:r>
      <w:r>
        <w:rPr>
          <w:spacing w:val="-14"/>
        </w:rPr>
        <w:t> </w:t>
      </w:r>
      <w:r>
        <w:rPr/>
        <w:t>verilerin</w:t>
      </w:r>
      <w:r>
        <w:rPr>
          <w:spacing w:val="-15"/>
        </w:rPr>
        <w:t> </w:t>
      </w:r>
      <w:r>
        <w:rPr/>
        <w:t>toplanması</w:t>
      </w:r>
      <w:r>
        <w:rPr>
          <w:spacing w:val="-13"/>
        </w:rPr>
        <w:t> </w:t>
      </w:r>
      <w:r>
        <w:rPr/>
        <w:t>ile</w:t>
      </w:r>
      <w:r>
        <w:rPr>
          <w:spacing w:val="-15"/>
        </w:rPr>
        <w:t> </w:t>
      </w:r>
      <w:r>
        <w:rPr/>
        <w:t>ilgili</w:t>
      </w:r>
      <w:r>
        <w:rPr>
          <w:spacing w:val="-13"/>
        </w:rPr>
        <w:t> </w:t>
      </w:r>
      <w:r>
        <w:rPr/>
        <w:t>teknik</w:t>
      </w:r>
      <w:r>
        <w:rPr>
          <w:spacing w:val="-14"/>
        </w:rPr>
        <w:t> </w:t>
      </w:r>
      <w:r>
        <w:rPr/>
        <w:t>ayrıntılar</w:t>
      </w:r>
      <w:r>
        <w:rPr>
          <w:spacing w:val="-14"/>
        </w:rPr>
        <w:t> </w:t>
      </w:r>
      <w:r>
        <w:rPr/>
        <w:t>ve</w:t>
      </w:r>
      <w:r>
        <w:rPr>
          <w:spacing w:val="-15"/>
        </w:rPr>
        <w:t> </w:t>
      </w:r>
      <w:r>
        <w:rPr/>
        <w:t>özellikler anlatılmalıdır.</w:t>
      </w:r>
    </w:p>
    <w:p>
      <w:pPr>
        <w:pStyle w:val="BodyText"/>
        <w:spacing w:before="10"/>
        <w:rPr>
          <w:sz w:val="20"/>
        </w:rPr>
      </w:pPr>
    </w:p>
    <w:p>
      <w:pPr>
        <w:pStyle w:val="BodyText"/>
        <w:spacing w:line="360" w:lineRule="auto"/>
        <w:ind w:left="698" w:right="1414"/>
        <w:jc w:val="both"/>
      </w:pPr>
      <w:r>
        <w:rPr/>
        <w:t>Bu bölümde "denek seçimi", "kullanılan yöntemler", “tedavi protokolleri", "kullanılan kimyasal maddeler", "verilerin istatistiksel değerlendirmesi", “patolojik inceleme” gibi alt başlıklar kullanılması önerilir.</w:t>
      </w:r>
    </w:p>
    <w:p>
      <w:pPr>
        <w:pStyle w:val="BodyText"/>
        <w:rPr>
          <w:sz w:val="21"/>
        </w:rPr>
      </w:pPr>
    </w:p>
    <w:p>
      <w:pPr>
        <w:pStyle w:val="BodyText"/>
        <w:spacing w:line="360" w:lineRule="auto"/>
        <w:ind w:left="698" w:right="1408"/>
        <w:jc w:val="both"/>
      </w:pPr>
      <w:r>
        <w:rPr/>
        <w:t>Ondokuz Mayıs Üniversitesi Tıp Fakültesi’nde yapılan tüm uzmanlık tezleri için; teze başlanmadan önce konusuna göre, Ondokuz Mayıs Üniversitesi Tıp Fakültesi Klinik Araştırmalar Etik Kurulu, veya Hayvan Deneyleri Etik Kurulundan etik onay alınması zorunludur. Etik komite/kurul onay tarihi ve numarası bu bölümde yer almalıdır.</w:t>
      </w:r>
    </w:p>
    <w:p>
      <w:pPr>
        <w:pStyle w:val="BodyText"/>
        <w:spacing w:before="11"/>
        <w:rPr>
          <w:sz w:val="20"/>
        </w:rPr>
      </w:pPr>
    </w:p>
    <w:p>
      <w:pPr>
        <w:pStyle w:val="BodyText"/>
        <w:spacing w:line="360" w:lineRule="auto"/>
        <w:ind w:left="698" w:right="1410"/>
        <w:jc w:val="both"/>
      </w:pPr>
      <w:r>
        <w:rPr/>
        <w:t>Araştırma Ondokuz Mayıs Üniversitesi Bilimsel Araştırma Projeleri Komisyonu tarafından destekleniyor ise proje numarası ve etik komite/kurul onay tarihi ve numarası bu bölümün başlangıç kısmına yazılmalıdır.</w:t>
      </w:r>
    </w:p>
    <w:p>
      <w:pPr>
        <w:pStyle w:val="BodyText"/>
        <w:spacing w:before="2"/>
        <w:rPr>
          <w:sz w:val="21"/>
        </w:rPr>
      </w:pPr>
    </w:p>
    <w:p>
      <w:pPr>
        <w:pStyle w:val="Heading1"/>
        <w:numPr>
          <w:ilvl w:val="1"/>
          <w:numId w:val="3"/>
        </w:numPr>
        <w:tabs>
          <w:tab w:pos="1119" w:val="left" w:leader="none"/>
        </w:tabs>
        <w:spacing w:line="240" w:lineRule="auto" w:before="0" w:after="0"/>
        <w:ind w:left="1118" w:right="0" w:hanging="420"/>
        <w:jc w:val="both"/>
      </w:pPr>
      <w:r>
        <w:rPr/>
        <w:t>Bulgular</w:t>
      </w:r>
    </w:p>
    <w:p>
      <w:pPr>
        <w:spacing w:after="0" w:line="240" w:lineRule="auto"/>
        <w:jc w:val="both"/>
        <w:sectPr>
          <w:pgSz w:w="11910" w:h="16840"/>
          <w:pgMar w:header="0" w:footer="998" w:top="1040" w:bottom="1240" w:left="720" w:right="0"/>
        </w:sectPr>
      </w:pPr>
    </w:p>
    <w:p>
      <w:pPr>
        <w:pStyle w:val="BodyText"/>
        <w:spacing w:line="360" w:lineRule="auto" w:before="71"/>
        <w:ind w:left="698" w:right="1415"/>
        <w:jc w:val="both"/>
      </w:pPr>
      <w:r>
        <w:rPr/>
        <w:t>Çalışma sonucunda elde edilen verilerin sunulduğu bölümdür. Çalışmanın niteliğine göre alt bölümlere ayrılabilir. Verilerin daha anlaşılır olması için tablo, grafikler gerekirse şekil, fotoğraf ve benzeri görüntüler kullanılabilir. Tablo ya da grafikte sunulan verilerin tümünün metin içinde tekrarlanması gerekmeyebilir. İstatistik sonuçları mümkün olduğunca tek bir görselle verilmelidir. Örneğin veriler tabloda verildi ise grafik, grafikte verildi ise tabloda tekrarlanmamalıdır. Çok gerekli görüldüğünde ve sonuçların anlaşılmasını kolaylaştırıcağı düşünüldüğünde aynı veriler hem tablo hem tablo hem grafik olarak verilebilir.</w:t>
      </w:r>
    </w:p>
    <w:p>
      <w:pPr>
        <w:pStyle w:val="BodyText"/>
        <w:spacing w:before="5"/>
        <w:rPr>
          <w:sz w:val="21"/>
        </w:rPr>
      </w:pPr>
    </w:p>
    <w:p>
      <w:pPr>
        <w:pStyle w:val="Heading1"/>
        <w:numPr>
          <w:ilvl w:val="1"/>
          <w:numId w:val="3"/>
        </w:numPr>
        <w:tabs>
          <w:tab w:pos="1119" w:val="left" w:leader="none"/>
        </w:tabs>
        <w:spacing w:line="240" w:lineRule="auto" w:before="0" w:after="0"/>
        <w:ind w:left="1118" w:right="0" w:hanging="420"/>
        <w:jc w:val="both"/>
      </w:pPr>
      <w:r>
        <w:rPr/>
        <w:t>Tartışma</w:t>
      </w:r>
    </w:p>
    <w:p>
      <w:pPr>
        <w:pStyle w:val="BodyText"/>
        <w:spacing w:before="4"/>
        <w:rPr>
          <w:b/>
          <w:sz w:val="32"/>
        </w:rPr>
      </w:pPr>
    </w:p>
    <w:p>
      <w:pPr>
        <w:pStyle w:val="BodyText"/>
        <w:spacing w:line="360" w:lineRule="auto"/>
        <w:ind w:left="698" w:right="1413"/>
        <w:jc w:val="both"/>
      </w:pPr>
      <w:r>
        <w:rPr/>
        <w:t>Bulgular, literatür eşliğinde geçiş sırasına göre tartışılır. Çalışma sonuçlarının diğer çalışmalarla uyumlu olup olmadığı ve bunun nedenleri, çalışmanın bulgularının nasıl yorumlanacağı okuyucuya sunulur. Bu bölümde çalışmanın bilime nasıl bir katkıda</w:t>
      </w:r>
      <w:r>
        <w:rPr>
          <w:spacing w:val="-41"/>
        </w:rPr>
        <w:t> </w:t>
      </w:r>
      <w:r>
        <w:rPr/>
        <w:t>bulunduğu mutlaka belirtilmeli, özgün kısımları ve kısıtlılıkları vurgulanmalıdır. Giriş ve sonuçlar kısmında verilen bilgilerin tekrarından</w:t>
      </w:r>
      <w:r>
        <w:rPr>
          <w:spacing w:val="-1"/>
        </w:rPr>
        <w:t> </w:t>
      </w:r>
      <w:r>
        <w:rPr/>
        <w:t>kaçınılmalıdır.</w:t>
      </w:r>
    </w:p>
    <w:p>
      <w:pPr>
        <w:pStyle w:val="BodyText"/>
        <w:spacing w:before="5"/>
        <w:rPr>
          <w:sz w:val="21"/>
        </w:rPr>
      </w:pPr>
    </w:p>
    <w:p>
      <w:pPr>
        <w:pStyle w:val="Heading1"/>
        <w:numPr>
          <w:ilvl w:val="1"/>
          <w:numId w:val="3"/>
        </w:numPr>
        <w:tabs>
          <w:tab w:pos="1119" w:val="left" w:leader="none"/>
        </w:tabs>
        <w:spacing w:line="240" w:lineRule="auto" w:before="0" w:after="0"/>
        <w:ind w:left="1118" w:right="0" w:hanging="420"/>
        <w:jc w:val="both"/>
      </w:pPr>
      <w:r>
        <w:rPr/>
        <w:t>Sonuçlar ve</w:t>
      </w:r>
      <w:r>
        <w:rPr>
          <w:spacing w:val="-3"/>
        </w:rPr>
        <w:t> </w:t>
      </w:r>
      <w:r>
        <w:rPr/>
        <w:t>Öneriler</w:t>
      </w:r>
    </w:p>
    <w:p>
      <w:pPr>
        <w:pStyle w:val="BodyText"/>
        <w:spacing w:before="4"/>
        <w:rPr>
          <w:b/>
          <w:sz w:val="32"/>
        </w:rPr>
      </w:pPr>
    </w:p>
    <w:p>
      <w:pPr>
        <w:pStyle w:val="BodyText"/>
        <w:spacing w:line="360" w:lineRule="auto"/>
        <w:ind w:left="698" w:right="1415"/>
        <w:jc w:val="both"/>
      </w:pPr>
      <w:r>
        <w:rPr/>
        <w:t>Bu bölümde, tez çalışmasından elde edilen sonuçlar, açık ve öz olarak yazılmalıdır. Gerektiğinde, sonuçlar madde madde yazılabilir. Tez çalışması kapsamında ulaşılan sonuçlara bağlı olarak daha sonra yapılacak araştırmalara ya da ilgili kurum ve kuruluşlara yönelik önerilere yer verilmelidir.</w:t>
      </w:r>
    </w:p>
    <w:p>
      <w:pPr>
        <w:pStyle w:val="BodyText"/>
        <w:spacing w:before="4"/>
        <w:rPr>
          <w:sz w:val="21"/>
        </w:rPr>
      </w:pPr>
    </w:p>
    <w:p>
      <w:pPr>
        <w:pStyle w:val="Heading1"/>
        <w:numPr>
          <w:ilvl w:val="1"/>
          <w:numId w:val="3"/>
        </w:numPr>
        <w:tabs>
          <w:tab w:pos="1119" w:val="left" w:leader="none"/>
        </w:tabs>
        <w:spacing w:line="240" w:lineRule="auto" w:before="0" w:after="0"/>
        <w:ind w:left="1118" w:right="0" w:hanging="420"/>
        <w:jc w:val="both"/>
      </w:pPr>
      <w:r>
        <w:rPr/>
        <w:t>Kaynaklar</w:t>
      </w:r>
    </w:p>
    <w:p>
      <w:pPr>
        <w:pStyle w:val="BodyText"/>
        <w:spacing w:before="7"/>
        <w:rPr>
          <w:b/>
          <w:sz w:val="32"/>
        </w:rPr>
      </w:pPr>
    </w:p>
    <w:p>
      <w:pPr>
        <w:pStyle w:val="BodyText"/>
        <w:spacing w:line="360" w:lineRule="auto"/>
        <w:ind w:left="698" w:right="1412"/>
        <w:jc w:val="both"/>
      </w:pPr>
      <w:r>
        <w:rPr/>
        <w:t>Tüm kaynaklar metin içinde geçiş sırasına göre numara verilerek kaynaklar bölümünde gösterilmelidir.</w:t>
      </w:r>
      <w:r>
        <w:rPr>
          <w:spacing w:val="-15"/>
        </w:rPr>
        <w:t> </w:t>
      </w:r>
      <w:r>
        <w:rPr/>
        <w:t>Tezde</w:t>
      </w:r>
      <w:r>
        <w:rPr>
          <w:spacing w:val="-15"/>
        </w:rPr>
        <w:t> </w:t>
      </w:r>
      <w:r>
        <w:rPr/>
        <w:t>kullanılmayan</w:t>
      </w:r>
      <w:r>
        <w:rPr>
          <w:spacing w:val="-14"/>
        </w:rPr>
        <w:t> </w:t>
      </w:r>
      <w:r>
        <w:rPr/>
        <w:t>literatür,</w:t>
      </w:r>
      <w:r>
        <w:rPr>
          <w:spacing w:val="-14"/>
        </w:rPr>
        <w:t> </w:t>
      </w:r>
      <w:r>
        <w:rPr/>
        <w:t>kaynaklar</w:t>
      </w:r>
      <w:r>
        <w:rPr>
          <w:spacing w:val="-16"/>
        </w:rPr>
        <w:t> </w:t>
      </w:r>
      <w:r>
        <w:rPr/>
        <w:t>listesinde</w:t>
      </w:r>
      <w:r>
        <w:rPr>
          <w:spacing w:val="-15"/>
        </w:rPr>
        <w:t> </w:t>
      </w:r>
      <w:r>
        <w:rPr/>
        <w:t>gösterilmemeli,</w:t>
      </w:r>
      <w:r>
        <w:rPr>
          <w:spacing w:val="-14"/>
        </w:rPr>
        <w:t> </w:t>
      </w:r>
      <w:r>
        <w:rPr/>
        <w:t>kaynakların tümü aynı formatta, 1,5 satır ara ile</w:t>
      </w:r>
      <w:r>
        <w:rPr>
          <w:spacing w:val="-1"/>
        </w:rPr>
        <w:t> </w:t>
      </w:r>
      <w:r>
        <w:rPr/>
        <w:t>yazılmalıdır.</w:t>
      </w:r>
    </w:p>
    <w:p>
      <w:pPr>
        <w:pStyle w:val="BodyText"/>
        <w:spacing w:before="8"/>
        <w:rPr>
          <w:sz w:val="20"/>
        </w:rPr>
      </w:pPr>
    </w:p>
    <w:p>
      <w:pPr>
        <w:spacing w:line="360" w:lineRule="auto" w:before="1"/>
        <w:ind w:left="698" w:right="1415" w:firstLine="0"/>
        <w:jc w:val="both"/>
        <w:rPr>
          <w:sz w:val="24"/>
        </w:rPr>
      </w:pPr>
      <w:r>
        <w:rPr>
          <w:sz w:val="24"/>
        </w:rPr>
        <w:t>Kaynaklar Uluslararası Tıbbi Dergi Editörleri Kurulu web sayfasındaki standartlara uygun yazılmalıdır (“International Commitee of Medical Journal Editors” </w:t>
      </w:r>
      <w:hyperlink r:id="rId23">
        <w:r>
          <w:rPr>
            <w:i/>
            <w:sz w:val="24"/>
          </w:rPr>
          <w:t>www.icmje.org </w:t>
        </w:r>
      </w:hyperlink>
      <w:r>
        <w:rPr>
          <w:sz w:val="24"/>
        </w:rPr>
        <w:t>ve kaynak örnekleri için “National Library of Medicine” web sayfası </w:t>
      </w:r>
      <w:hyperlink r:id="rId24">
        <w:r>
          <w:rPr>
            <w:i/>
            <w:sz w:val="24"/>
          </w:rPr>
          <w:t>www.nlm.nih.gov/bsd/uniform_requirements.html</w:t>
        </w:r>
      </w:hyperlink>
      <w:r>
        <w:rPr>
          <w:sz w:val="24"/>
        </w:rPr>
        <w:t>).</w:t>
      </w:r>
    </w:p>
    <w:p>
      <w:pPr>
        <w:pStyle w:val="BodyText"/>
        <w:spacing w:before="10"/>
        <w:rPr>
          <w:sz w:val="20"/>
        </w:rPr>
      </w:pPr>
    </w:p>
    <w:p>
      <w:pPr>
        <w:pStyle w:val="BodyText"/>
        <w:spacing w:line="360" w:lineRule="auto"/>
        <w:ind w:left="698" w:right="1955"/>
      </w:pPr>
      <w:r>
        <w:rPr/>
        <w:t>Tez yazımında Akademik Referans Düzenleme Programlarının (Endnote, Mendeley vb.) kullanılması gerekmektedir (</w:t>
      </w:r>
      <w:hyperlink r:id="rId25">
        <w:r>
          <w:rPr>
            <w:color w:val="0000FF"/>
            <w:u w:val="single" w:color="0000FF"/>
          </w:rPr>
          <w:t>http://bidb.omu.edu.tr/tr/bilgi/endnote</w:t>
        </w:r>
      </w:hyperlink>
      <w:r>
        <w:rPr/>
        <w:t>).</w:t>
      </w:r>
    </w:p>
    <w:p>
      <w:pPr>
        <w:pStyle w:val="BodyText"/>
        <w:spacing w:before="1"/>
        <w:rPr>
          <w:sz w:val="13"/>
        </w:rPr>
      </w:pPr>
    </w:p>
    <w:p>
      <w:pPr>
        <w:pStyle w:val="BodyText"/>
        <w:spacing w:before="90"/>
        <w:ind w:left="698"/>
      </w:pPr>
      <w:r>
        <w:rPr>
          <w:color w:val="212121"/>
        </w:rPr>
        <w:t>Kaynakların yazımında VANCOUVER Reference Style Guide‘a uyulması önerilir.</w:t>
      </w:r>
    </w:p>
    <w:p>
      <w:pPr>
        <w:spacing w:after="0"/>
        <w:sectPr>
          <w:pgSz w:w="11910" w:h="16840"/>
          <w:pgMar w:header="0" w:footer="998" w:top="1040" w:bottom="1240" w:left="720" w:right="0"/>
        </w:sectPr>
      </w:pPr>
    </w:p>
    <w:p>
      <w:pPr>
        <w:pStyle w:val="BodyText"/>
        <w:spacing w:line="360" w:lineRule="auto" w:before="71"/>
        <w:ind w:left="698" w:right="1417"/>
        <w:jc w:val="both"/>
      </w:pPr>
      <w:r>
        <w:rPr>
          <w:color w:val="212121"/>
        </w:rPr>
        <w:t>Kaynaklar makale metninin ardından ayrı bir bölüm olarak makale içinde geçiş sırasına göre dizilmelidir. Yazar sayısı altı veya daha az ise tüm yazarlar, altıdan fazla ise yalnızca ilk üç yazar, en sona “ve ark.” (yabancı yayın ise “et al.”) eklenerek sunulmalıdır. Dergi adları Index Medicus’ta kullanıldığı şekilde kısaltılmalıdır.</w:t>
      </w:r>
    </w:p>
    <w:p>
      <w:pPr>
        <w:pStyle w:val="BodyText"/>
        <w:spacing w:before="10"/>
        <w:rPr>
          <w:sz w:val="20"/>
        </w:rPr>
      </w:pPr>
    </w:p>
    <w:p>
      <w:pPr>
        <w:pStyle w:val="BodyText"/>
        <w:spacing w:line="360" w:lineRule="auto"/>
        <w:ind w:left="698" w:right="1409"/>
        <w:jc w:val="both"/>
      </w:pPr>
      <w:r>
        <w:rPr/>
        <w:t>Kaynakların</w:t>
      </w:r>
      <w:r>
        <w:rPr>
          <w:spacing w:val="-15"/>
        </w:rPr>
        <w:t> </w:t>
      </w:r>
      <w:r>
        <w:rPr/>
        <w:t>doğruluğu</w:t>
      </w:r>
      <w:r>
        <w:rPr>
          <w:spacing w:val="-13"/>
        </w:rPr>
        <w:t> </w:t>
      </w:r>
      <w:r>
        <w:rPr/>
        <w:t>yazarların</w:t>
      </w:r>
      <w:r>
        <w:rPr>
          <w:spacing w:val="-18"/>
        </w:rPr>
        <w:t> </w:t>
      </w:r>
      <w:r>
        <w:rPr/>
        <w:t>sorumluluğundadır.</w:t>
      </w:r>
      <w:r>
        <w:rPr>
          <w:spacing w:val="-15"/>
        </w:rPr>
        <w:t> </w:t>
      </w:r>
      <w:r>
        <w:rPr/>
        <w:t>Tüm</w:t>
      </w:r>
      <w:r>
        <w:rPr>
          <w:spacing w:val="-17"/>
        </w:rPr>
        <w:t> </w:t>
      </w:r>
      <w:r>
        <w:rPr/>
        <w:t>kaynaklara</w:t>
      </w:r>
      <w:r>
        <w:rPr>
          <w:spacing w:val="-16"/>
        </w:rPr>
        <w:t> </w:t>
      </w:r>
      <w:r>
        <w:rPr/>
        <w:t>makale</w:t>
      </w:r>
      <w:r>
        <w:rPr>
          <w:spacing w:val="-18"/>
        </w:rPr>
        <w:t> </w:t>
      </w:r>
      <w:r>
        <w:rPr/>
        <w:t>içerisinde</w:t>
      </w:r>
      <w:r>
        <w:rPr>
          <w:spacing w:val="-17"/>
        </w:rPr>
        <w:t> </w:t>
      </w:r>
      <w:r>
        <w:rPr/>
        <w:t>atıfda bulunulmuş olması gerekir. Kaynaklar sadece makale şeklinde olan yazıları ve basılan veya baskıda olanları kapsamalıdır. Basılmamış veriler, henüz yayınlanmamış sadece kabul belgesi olan yazılar ve kişisel konuşmalar tez için kaynak olarak kullanılamaz. Tam metnine ulaşılamamış makaleler kaynak olarak</w:t>
      </w:r>
      <w:r>
        <w:rPr>
          <w:spacing w:val="-2"/>
        </w:rPr>
        <w:t> </w:t>
      </w:r>
      <w:r>
        <w:rPr/>
        <w:t>kullanılamaz.</w:t>
      </w:r>
    </w:p>
    <w:p>
      <w:pPr>
        <w:pStyle w:val="BodyText"/>
        <w:spacing w:before="6"/>
        <w:rPr>
          <w:sz w:val="21"/>
        </w:rPr>
      </w:pPr>
    </w:p>
    <w:p>
      <w:pPr>
        <w:pStyle w:val="Heading1"/>
        <w:numPr>
          <w:ilvl w:val="2"/>
          <w:numId w:val="3"/>
        </w:numPr>
        <w:tabs>
          <w:tab w:pos="1299" w:val="left" w:leader="none"/>
        </w:tabs>
        <w:spacing w:line="240" w:lineRule="auto" w:before="0" w:after="0"/>
        <w:ind w:left="1298" w:right="0" w:hanging="600"/>
        <w:jc w:val="both"/>
      </w:pPr>
      <w:r>
        <w:rPr/>
        <w:t>Kaynaklar dizini yazım</w:t>
      </w:r>
      <w:r>
        <w:rPr>
          <w:spacing w:val="-7"/>
        </w:rPr>
        <w:t> </w:t>
      </w:r>
      <w:r>
        <w:rPr/>
        <w:t>örnekleri;</w:t>
      </w:r>
    </w:p>
    <w:p>
      <w:pPr>
        <w:pStyle w:val="BodyText"/>
        <w:spacing w:before="4"/>
        <w:rPr>
          <w:b/>
          <w:sz w:val="32"/>
        </w:rPr>
      </w:pPr>
    </w:p>
    <w:p>
      <w:pPr>
        <w:pStyle w:val="BodyText"/>
        <w:spacing w:line="360" w:lineRule="auto"/>
        <w:ind w:left="698" w:right="1414"/>
        <w:jc w:val="both"/>
      </w:pPr>
      <w:r>
        <w:rPr>
          <w:b/>
        </w:rPr>
        <w:t>Makale için: </w:t>
      </w:r>
      <w:r>
        <w:rPr/>
        <w:t>Yazar(lar)ın soyadı ve adlarının baş harfleri (nokta). Makalenin adı (ilk harf dışında bütünü küçük harflerle) (nokta). Derginin kısaltma ile belirtilen adı italik karakterde (boşluk),</w:t>
      </w:r>
      <w:r>
        <w:rPr>
          <w:spacing w:val="-2"/>
        </w:rPr>
        <w:t> </w:t>
      </w:r>
      <w:r>
        <w:rPr/>
        <w:t>yayınlandığı</w:t>
      </w:r>
      <w:r>
        <w:rPr>
          <w:spacing w:val="-2"/>
        </w:rPr>
        <w:t> </w:t>
      </w:r>
      <w:r>
        <w:rPr>
          <w:spacing w:val="-3"/>
        </w:rPr>
        <w:t>yıl </w:t>
      </w:r>
      <w:r>
        <w:rPr/>
        <w:t>(noktalı</w:t>
      </w:r>
      <w:r>
        <w:rPr>
          <w:spacing w:val="-7"/>
        </w:rPr>
        <w:t> </w:t>
      </w:r>
      <w:r>
        <w:rPr/>
        <w:t>virgül),</w:t>
      </w:r>
      <w:r>
        <w:rPr>
          <w:spacing w:val="-7"/>
        </w:rPr>
        <w:t> </w:t>
      </w:r>
      <w:r>
        <w:rPr/>
        <w:t>cilt,</w:t>
      </w:r>
      <w:r>
        <w:rPr>
          <w:spacing w:val="-7"/>
        </w:rPr>
        <w:t> </w:t>
      </w:r>
      <w:r>
        <w:rPr/>
        <w:t>boşluk</w:t>
      </w:r>
      <w:r>
        <w:rPr>
          <w:spacing w:val="-7"/>
        </w:rPr>
        <w:t> </w:t>
      </w:r>
      <w:r>
        <w:rPr/>
        <w:t>bırakmadan</w:t>
      </w:r>
      <w:r>
        <w:rPr>
          <w:spacing w:val="-1"/>
        </w:rPr>
        <w:t> </w:t>
      </w:r>
      <w:r>
        <w:rPr/>
        <w:t>yanına</w:t>
      </w:r>
      <w:r>
        <w:rPr>
          <w:spacing w:val="-8"/>
        </w:rPr>
        <w:t> </w:t>
      </w:r>
      <w:r>
        <w:rPr/>
        <w:t>parentez</w:t>
      </w:r>
      <w:r>
        <w:rPr>
          <w:spacing w:val="-6"/>
        </w:rPr>
        <w:t> </w:t>
      </w:r>
      <w:r>
        <w:rPr/>
        <w:t>içinde</w:t>
      </w:r>
      <w:r>
        <w:rPr>
          <w:spacing w:val="-8"/>
        </w:rPr>
        <w:t> </w:t>
      </w:r>
      <w:r>
        <w:rPr/>
        <w:t>varsa sayı (iki nokta üst üste), başlangıç ve bitiş sayfaları (arada tire olacak şekilde) (bitiş sayfasının binler,</w:t>
      </w:r>
      <w:r>
        <w:rPr>
          <w:spacing w:val="-12"/>
        </w:rPr>
        <w:t> </w:t>
      </w:r>
      <w:r>
        <w:rPr/>
        <w:t>yüzler</w:t>
      </w:r>
      <w:r>
        <w:rPr>
          <w:spacing w:val="-14"/>
        </w:rPr>
        <w:t> </w:t>
      </w:r>
      <w:r>
        <w:rPr/>
        <w:t>ve/veya</w:t>
      </w:r>
      <w:r>
        <w:rPr>
          <w:spacing w:val="-14"/>
        </w:rPr>
        <w:t> </w:t>
      </w:r>
      <w:r>
        <w:rPr/>
        <w:t>onlar</w:t>
      </w:r>
      <w:r>
        <w:rPr>
          <w:spacing w:val="-14"/>
        </w:rPr>
        <w:t> </w:t>
      </w:r>
      <w:r>
        <w:rPr/>
        <w:t>basamağı</w:t>
      </w:r>
      <w:r>
        <w:rPr>
          <w:spacing w:val="-13"/>
        </w:rPr>
        <w:t> </w:t>
      </w:r>
      <w:r>
        <w:rPr/>
        <w:t>başlangıç</w:t>
      </w:r>
      <w:r>
        <w:rPr>
          <w:spacing w:val="-13"/>
        </w:rPr>
        <w:t> </w:t>
      </w:r>
      <w:r>
        <w:rPr/>
        <w:t>sayfasınınki</w:t>
      </w:r>
      <w:r>
        <w:rPr>
          <w:spacing w:val="-13"/>
        </w:rPr>
        <w:t> </w:t>
      </w:r>
      <w:r>
        <w:rPr/>
        <w:t>ile</w:t>
      </w:r>
      <w:r>
        <w:rPr>
          <w:spacing w:val="-14"/>
        </w:rPr>
        <w:t> </w:t>
      </w:r>
      <w:r>
        <w:rPr/>
        <w:t>aynı</w:t>
      </w:r>
      <w:r>
        <w:rPr>
          <w:spacing w:val="-13"/>
        </w:rPr>
        <w:t> </w:t>
      </w:r>
      <w:r>
        <w:rPr/>
        <w:t>ise,</w:t>
      </w:r>
      <w:r>
        <w:rPr>
          <w:spacing w:val="-5"/>
        </w:rPr>
        <w:t> </w:t>
      </w:r>
      <w:r>
        <w:rPr/>
        <w:t>yalnızca</w:t>
      </w:r>
      <w:r>
        <w:rPr>
          <w:spacing w:val="-14"/>
        </w:rPr>
        <w:t> </w:t>
      </w:r>
      <w:r>
        <w:rPr/>
        <w:t>birler</w:t>
      </w:r>
      <w:r>
        <w:rPr>
          <w:spacing w:val="-14"/>
        </w:rPr>
        <w:t> </w:t>
      </w:r>
      <w:r>
        <w:rPr/>
        <w:t>ve/veya onlar basamağı belirtilerek) (nokta). Yazar sayısı altıdan fazla ise ilk üç isim yazıldıktan sonra (virgül) et al (nokta)</w:t>
      </w:r>
      <w:r>
        <w:rPr>
          <w:spacing w:val="3"/>
        </w:rPr>
        <w:t> </w:t>
      </w:r>
      <w:r>
        <w:rPr/>
        <w:t>yazılır.</w:t>
      </w:r>
    </w:p>
    <w:p>
      <w:pPr>
        <w:pStyle w:val="BodyText"/>
        <w:rPr>
          <w:sz w:val="18"/>
        </w:rPr>
      </w:pPr>
      <w:r>
        <w:rPr/>
        <w:pict>
          <v:shape style="position:absolute;margin-left:65.304001pt;margin-top:12.597872pt;width:464.9pt;height:212.85pt;mso-position-horizontal-relative:page;mso-position-vertical-relative:paragraph;z-index:-232;mso-wrap-distance-left:0;mso-wrap-distance-right:0" type="#_x0000_t202" filled="true" fillcolor="#f1f1f1" stroked="true" strokeweight=".48004pt" strokecolor="#000000">
            <v:textbox inset="0,0,0,0">
              <w:txbxContent>
                <w:p>
                  <w:pPr>
                    <w:spacing w:before="18"/>
                    <w:ind w:left="107" w:right="0" w:firstLine="0"/>
                    <w:jc w:val="left"/>
                    <w:rPr>
                      <w:b/>
                      <w:i/>
                      <w:sz w:val="24"/>
                    </w:rPr>
                  </w:pPr>
                  <w:r>
                    <w:rPr>
                      <w:b/>
                      <w:i/>
                      <w:sz w:val="24"/>
                    </w:rPr>
                    <w:t>Örnek:</w:t>
                  </w:r>
                </w:p>
                <w:p>
                  <w:pPr>
                    <w:pStyle w:val="BodyText"/>
                    <w:spacing w:line="360" w:lineRule="auto" w:before="135"/>
                    <w:ind w:left="107" w:right="108"/>
                    <w:jc w:val="both"/>
                  </w:pPr>
                  <w:r>
                    <w:rPr/>
                    <w:t>Başak</w:t>
                  </w:r>
                  <w:r>
                    <w:rPr>
                      <w:spacing w:val="-6"/>
                    </w:rPr>
                    <w:t> </w:t>
                  </w:r>
                  <w:r>
                    <w:rPr/>
                    <w:t>O,</w:t>
                  </w:r>
                  <w:r>
                    <w:rPr>
                      <w:spacing w:val="-8"/>
                    </w:rPr>
                    <w:t> </w:t>
                  </w:r>
                  <w:r>
                    <w:rPr/>
                    <w:t>Güldal</w:t>
                  </w:r>
                  <w:r>
                    <w:rPr>
                      <w:spacing w:val="-5"/>
                    </w:rPr>
                    <w:t> </w:t>
                  </w:r>
                  <w:r>
                    <w:rPr/>
                    <w:t>D.</w:t>
                  </w:r>
                  <w:r>
                    <w:rPr>
                      <w:spacing w:val="-8"/>
                    </w:rPr>
                    <w:t> </w:t>
                  </w:r>
                  <w:r>
                    <w:rPr/>
                    <w:t>Akademik</w:t>
                  </w:r>
                  <w:r>
                    <w:rPr>
                      <w:spacing w:val="-7"/>
                    </w:rPr>
                    <w:t> </w:t>
                  </w:r>
                  <w:r>
                    <w:rPr/>
                    <w:t>aile</w:t>
                  </w:r>
                  <w:r>
                    <w:rPr>
                      <w:spacing w:val="-9"/>
                    </w:rPr>
                    <w:t> </w:t>
                  </w:r>
                  <w:r>
                    <w:rPr/>
                    <w:t>hekimliği</w:t>
                  </w:r>
                  <w:r>
                    <w:rPr>
                      <w:spacing w:val="-7"/>
                    </w:rPr>
                    <w:t> </w:t>
                  </w:r>
                  <w:r>
                    <w:rPr/>
                    <w:t>bölümlerinin</w:t>
                  </w:r>
                  <w:r>
                    <w:rPr>
                      <w:spacing w:val="-7"/>
                    </w:rPr>
                    <w:t> </w:t>
                  </w:r>
                  <w:r>
                    <w:rPr/>
                    <w:t>20</w:t>
                  </w:r>
                  <w:r>
                    <w:rPr>
                      <w:spacing w:val="-6"/>
                    </w:rPr>
                    <w:t> </w:t>
                  </w:r>
                  <w:r>
                    <w:rPr/>
                    <w:t>yılı:</w:t>
                  </w:r>
                  <w:r>
                    <w:rPr>
                      <w:spacing w:val="-7"/>
                    </w:rPr>
                    <w:t> </w:t>
                  </w:r>
                  <w:r>
                    <w:rPr/>
                    <w:t>Gelişimsel</w:t>
                  </w:r>
                  <w:r>
                    <w:rPr>
                      <w:spacing w:val="-8"/>
                    </w:rPr>
                    <w:t> </w:t>
                  </w:r>
                  <w:r>
                    <w:rPr/>
                    <w:t>süreç</w:t>
                  </w:r>
                  <w:r>
                    <w:rPr>
                      <w:spacing w:val="-6"/>
                    </w:rPr>
                    <w:t> </w:t>
                  </w:r>
                  <w:r>
                    <w:rPr/>
                    <w:t>üzerine</w:t>
                  </w:r>
                  <w:r>
                    <w:rPr>
                      <w:spacing w:val="-3"/>
                    </w:rPr>
                    <w:t> </w:t>
                  </w:r>
                  <w:r>
                    <w:rPr/>
                    <w:t>bir değerlendirme. </w:t>
                  </w:r>
                  <w:r>
                    <w:rPr>
                      <w:i/>
                    </w:rPr>
                    <w:t>Turk Aile Hek Derg</w:t>
                  </w:r>
                  <w:r>
                    <w:rPr>
                      <w:i/>
                      <w:spacing w:val="-1"/>
                    </w:rPr>
                    <w:t> </w:t>
                  </w:r>
                  <w:r>
                    <w:rPr/>
                    <w:t>2014;18(1):16-24.</w:t>
                  </w:r>
                </w:p>
                <w:p>
                  <w:pPr>
                    <w:pStyle w:val="BodyText"/>
                    <w:spacing w:before="10"/>
                    <w:rPr>
                      <w:sz w:val="20"/>
                    </w:rPr>
                  </w:pPr>
                </w:p>
                <w:p>
                  <w:pPr>
                    <w:pStyle w:val="BodyText"/>
                    <w:spacing w:line="360" w:lineRule="auto"/>
                    <w:ind w:left="107" w:right="108"/>
                    <w:jc w:val="both"/>
                  </w:pPr>
                  <w:r>
                    <w:rPr/>
                    <w:t>Tomasik T, Windak A, Seifert B, Kersnik J, Jozwiak J. Treatment targets in patients with type 2 diabetes set by primary care physicians from Central and  Eastern  Europe. </w:t>
                  </w:r>
                  <w:r>
                    <w:rPr>
                      <w:i/>
                    </w:rPr>
                    <w:t>Eur  J  Gen </w:t>
                  </w:r>
                  <w:r>
                    <w:rPr>
                      <w:i/>
                    </w:rPr>
                    <w:t>Pract</w:t>
                  </w:r>
                  <w:r>
                    <w:rPr>
                      <w:i/>
                      <w:spacing w:val="-1"/>
                    </w:rPr>
                    <w:t> </w:t>
                  </w:r>
                  <w:r>
                    <w:rPr/>
                    <w:t>2014;20(4):253-9.</w:t>
                  </w:r>
                </w:p>
                <w:p>
                  <w:pPr>
                    <w:pStyle w:val="BodyText"/>
                    <w:spacing w:before="9"/>
                    <w:rPr>
                      <w:sz w:val="20"/>
                    </w:rPr>
                  </w:pPr>
                </w:p>
                <w:p>
                  <w:pPr>
                    <w:pStyle w:val="BodyText"/>
                    <w:spacing w:line="360" w:lineRule="auto"/>
                    <w:ind w:left="107" w:right="110"/>
                    <w:jc w:val="both"/>
                  </w:pPr>
                  <w:r>
                    <w:rPr/>
                    <w:t>Perron IJ, Keenan BT, Chellappa K, et al. </w:t>
                  </w:r>
                  <w:hyperlink r:id="rId26">
                    <w:r>
                      <w:rPr/>
                      <w:t>Dietary challenges differentially affect activity and</w:t>
                    </w:r>
                  </w:hyperlink>
                  <w:r>
                    <w:rPr/>
                    <w:t> </w:t>
                  </w:r>
                  <w:hyperlink r:id="rId26">
                    <w:r>
                      <w:rPr/>
                      <w:t>sleep/wake behavior in mus musculus: Isolating independent associations with diet/energy</w:t>
                    </w:r>
                  </w:hyperlink>
                  <w:r>
                    <w:rPr/>
                    <w:t> </w:t>
                  </w:r>
                  <w:hyperlink r:id="rId26">
                    <w:r>
                      <w:rPr/>
                      <w:t>balance and body weight. </w:t>
                    </w:r>
                  </w:hyperlink>
                  <w:r>
                    <w:rPr>
                      <w:i/>
                    </w:rPr>
                    <w:t>PLoS One </w:t>
                  </w:r>
                  <w:r>
                    <w:rPr/>
                    <w:t>2018;13(5):e0196743.</w:t>
                  </w:r>
                </w:p>
              </w:txbxContent>
            </v:textbox>
            <v:fill type="solid"/>
            <v:stroke dashstyle="solid"/>
            <w10:wrap type="topAndBottom"/>
          </v:shape>
        </w:pict>
      </w:r>
    </w:p>
    <w:p>
      <w:pPr>
        <w:pStyle w:val="BodyText"/>
        <w:rPr>
          <w:sz w:val="10"/>
        </w:rPr>
      </w:pPr>
    </w:p>
    <w:p>
      <w:pPr>
        <w:pStyle w:val="BodyText"/>
        <w:spacing w:line="360" w:lineRule="auto" w:before="90"/>
        <w:ind w:left="698" w:right="1417"/>
        <w:jc w:val="both"/>
      </w:pPr>
      <w:r>
        <w:rPr>
          <w:b/>
        </w:rPr>
        <w:t>Bildiri</w:t>
      </w:r>
      <w:r>
        <w:rPr>
          <w:b/>
          <w:spacing w:val="-14"/>
        </w:rPr>
        <w:t> </w:t>
      </w:r>
      <w:r>
        <w:rPr>
          <w:b/>
        </w:rPr>
        <w:t>için:</w:t>
      </w:r>
      <w:r>
        <w:rPr>
          <w:b/>
          <w:spacing w:val="-4"/>
        </w:rPr>
        <w:t> </w:t>
      </w:r>
      <w:r>
        <w:rPr/>
        <w:t>Dergiye</w:t>
      </w:r>
      <w:r>
        <w:rPr>
          <w:spacing w:val="-11"/>
        </w:rPr>
        <w:t> </w:t>
      </w:r>
      <w:r>
        <w:rPr/>
        <w:t>gönderilen</w:t>
      </w:r>
      <w:r>
        <w:rPr>
          <w:spacing w:val="-14"/>
        </w:rPr>
        <w:t> </w:t>
      </w:r>
      <w:r>
        <w:rPr/>
        <w:t>makalelerde</w:t>
      </w:r>
      <w:r>
        <w:rPr>
          <w:spacing w:val="-16"/>
        </w:rPr>
        <w:t> </w:t>
      </w:r>
      <w:r>
        <w:rPr/>
        <w:t>kongre</w:t>
      </w:r>
      <w:r>
        <w:rPr>
          <w:spacing w:val="-15"/>
        </w:rPr>
        <w:t> </w:t>
      </w:r>
      <w:r>
        <w:rPr/>
        <w:t>kitapçığında</w:t>
      </w:r>
      <w:r>
        <w:rPr>
          <w:spacing w:val="-11"/>
        </w:rPr>
        <w:t> </w:t>
      </w:r>
      <w:r>
        <w:rPr/>
        <w:t>yayınlanan</w:t>
      </w:r>
      <w:r>
        <w:rPr>
          <w:spacing w:val="-13"/>
        </w:rPr>
        <w:t> </w:t>
      </w:r>
      <w:r>
        <w:rPr/>
        <w:t>sözel</w:t>
      </w:r>
      <w:r>
        <w:rPr>
          <w:spacing w:val="-12"/>
        </w:rPr>
        <w:t> </w:t>
      </w:r>
      <w:r>
        <w:rPr>
          <w:spacing w:val="-3"/>
        </w:rPr>
        <w:t>ya</w:t>
      </w:r>
      <w:r>
        <w:rPr>
          <w:spacing w:val="-15"/>
        </w:rPr>
        <w:t> </w:t>
      </w:r>
      <w:r>
        <w:rPr/>
        <w:t>da</w:t>
      </w:r>
      <w:r>
        <w:rPr>
          <w:spacing w:val="-15"/>
        </w:rPr>
        <w:t> </w:t>
      </w:r>
      <w:r>
        <w:rPr/>
        <w:t>poster bildirileri de kaynak gösterilebilir. Yazar(lar)ın soyadı ve adlarının baş harfleri (nokta). Bildirinin adı (ilk harf dışında bütünü küçük harflerle) (nokta). Sunulan kongre/bilimsel toplantının</w:t>
      </w:r>
      <w:r>
        <w:rPr>
          <w:spacing w:val="-6"/>
        </w:rPr>
        <w:t> </w:t>
      </w:r>
      <w:r>
        <w:rPr/>
        <w:t>adı</w:t>
      </w:r>
      <w:r>
        <w:rPr>
          <w:spacing w:val="-5"/>
        </w:rPr>
        <w:t> </w:t>
      </w:r>
      <w:r>
        <w:rPr/>
        <w:t>(virgül),</w:t>
      </w:r>
      <w:r>
        <w:rPr>
          <w:spacing w:val="-2"/>
        </w:rPr>
        <w:t> </w:t>
      </w:r>
      <w:r>
        <w:rPr/>
        <w:t>yapıldığı</w:t>
      </w:r>
      <w:r>
        <w:rPr>
          <w:spacing w:val="-1"/>
        </w:rPr>
        <w:t> </w:t>
      </w:r>
      <w:r>
        <w:rPr/>
        <w:t>yer</w:t>
      </w:r>
      <w:r>
        <w:rPr>
          <w:spacing w:val="-4"/>
        </w:rPr>
        <w:t> </w:t>
      </w:r>
      <w:r>
        <w:rPr/>
        <w:t>(virgül),</w:t>
      </w:r>
      <w:r>
        <w:rPr>
          <w:spacing w:val="-2"/>
        </w:rPr>
        <w:t> </w:t>
      </w:r>
      <w:r>
        <w:rPr/>
        <w:t>yapıldığı</w:t>
      </w:r>
      <w:r>
        <w:rPr>
          <w:spacing w:val="-5"/>
        </w:rPr>
        <w:t> </w:t>
      </w:r>
      <w:r>
        <w:rPr/>
        <w:t>tarih</w:t>
      </w:r>
      <w:r>
        <w:rPr>
          <w:spacing w:val="-5"/>
        </w:rPr>
        <w:t> </w:t>
      </w:r>
      <w:r>
        <w:rPr/>
        <w:t>(noktalı</w:t>
      </w:r>
      <w:r>
        <w:rPr>
          <w:spacing w:val="-5"/>
        </w:rPr>
        <w:t> </w:t>
      </w:r>
      <w:r>
        <w:rPr/>
        <w:t>virgül),</w:t>
      </w:r>
      <w:r>
        <w:rPr>
          <w:spacing w:val="-7"/>
        </w:rPr>
        <w:t> </w:t>
      </w:r>
      <w:r>
        <w:rPr/>
        <w:t>başlangıç</w:t>
      </w:r>
      <w:r>
        <w:rPr>
          <w:spacing w:val="-7"/>
        </w:rPr>
        <w:t> </w:t>
      </w:r>
      <w:r>
        <w:rPr/>
        <w:t>ve</w:t>
      </w:r>
      <w:r>
        <w:rPr>
          <w:spacing w:val="-7"/>
        </w:rPr>
        <w:t> </w:t>
      </w:r>
      <w:r>
        <w:rPr/>
        <w:t>bitiş</w:t>
      </w:r>
    </w:p>
    <w:p>
      <w:pPr>
        <w:spacing w:after="0" w:line="360" w:lineRule="auto"/>
        <w:jc w:val="both"/>
        <w:sectPr>
          <w:pgSz w:w="11910" w:h="16840"/>
          <w:pgMar w:header="0" w:footer="998" w:top="1040" w:bottom="1240" w:left="720" w:right="0"/>
        </w:sectPr>
      </w:pPr>
    </w:p>
    <w:p>
      <w:pPr>
        <w:pStyle w:val="BodyText"/>
        <w:spacing w:line="360" w:lineRule="auto" w:before="71"/>
        <w:ind w:left="698" w:right="1295"/>
      </w:pPr>
      <w:r>
        <w:rPr/>
        <w:t>sayfaları (arada tire olacak şekilde) (bitiş sayfasının binler, yüzler ve/veya onlar basamağı başlangıç sayfasınınki ile aynı ise, yalnızca birler ve/veya onlar basamağı belirtilerek)</w:t>
      </w:r>
      <w:r>
        <w:rPr>
          <w:spacing w:val="-32"/>
        </w:rPr>
        <w:t> </w:t>
      </w:r>
      <w:r>
        <w:rPr/>
        <w:t>(nokta).</w:t>
      </w:r>
    </w:p>
    <w:p>
      <w:pPr>
        <w:pStyle w:val="BodyText"/>
        <w:rPr>
          <w:sz w:val="18"/>
        </w:rPr>
      </w:pPr>
      <w:r>
        <w:rPr/>
        <w:pict>
          <v:shape style="position:absolute;margin-left:65.304001pt;margin-top:12.553515pt;width:464.9pt;height:85.35pt;mso-position-horizontal-relative:page;mso-position-vertical-relative:paragraph;z-index:-208;mso-wrap-distance-left:0;mso-wrap-distance-right:0" type="#_x0000_t202" filled="true" fillcolor="#f1f1f1" stroked="true" strokeweight=".48004pt" strokecolor="#000000">
            <v:textbox inset="0,0,0,0">
              <w:txbxContent>
                <w:p>
                  <w:pPr>
                    <w:spacing w:before="18"/>
                    <w:ind w:left="107" w:right="0" w:firstLine="0"/>
                    <w:jc w:val="left"/>
                    <w:rPr>
                      <w:b/>
                      <w:i/>
                      <w:sz w:val="24"/>
                    </w:rPr>
                  </w:pPr>
                  <w:r>
                    <w:rPr>
                      <w:b/>
                      <w:i/>
                      <w:sz w:val="24"/>
                    </w:rPr>
                    <w:t>Örnek:</w:t>
                  </w:r>
                </w:p>
                <w:p>
                  <w:pPr>
                    <w:pStyle w:val="BodyText"/>
                    <w:spacing w:line="360" w:lineRule="auto" w:before="134"/>
                    <w:ind w:left="107" w:right="113"/>
                    <w:jc w:val="both"/>
                  </w:pPr>
                  <w:r>
                    <w:rPr/>
                    <w:t>Mansuroğlu YE, Arıca S, Yengil E, Taner M, Özer C. Gebelik beslenmesinin ve vücut kitle indeksi değişikliklerinin makrozomi ile ilişkisi. 13. Ulusal Aile Hekimliği Kongresi, Antalya, 23-27 Nisan 2014; 103.</w:t>
                  </w:r>
                </w:p>
              </w:txbxContent>
            </v:textbox>
            <v:fill type="solid"/>
            <v:stroke dashstyle="solid"/>
            <w10:wrap type="topAndBottom"/>
          </v:shape>
        </w:pict>
      </w:r>
    </w:p>
    <w:p>
      <w:pPr>
        <w:pStyle w:val="BodyText"/>
        <w:rPr>
          <w:sz w:val="10"/>
        </w:rPr>
      </w:pPr>
    </w:p>
    <w:p>
      <w:pPr>
        <w:pStyle w:val="BodyText"/>
        <w:spacing w:line="360" w:lineRule="auto" w:before="90"/>
        <w:ind w:left="698" w:right="1418"/>
        <w:jc w:val="both"/>
      </w:pPr>
      <w:r>
        <w:rPr>
          <w:b/>
        </w:rPr>
        <w:t>Kitap</w:t>
      </w:r>
      <w:r>
        <w:rPr>
          <w:b/>
          <w:spacing w:val="-5"/>
        </w:rPr>
        <w:t> </w:t>
      </w:r>
      <w:r>
        <w:rPr>
          <w:b/>
        </w:rPr>
        <w:t>için:</w:t>
      </w:r>
      <w:r>
        <w:rPr>
          <w:b/>
          <w:spacing w:val="-3"/>
        </w:rPr>
        <w:t> </w:t>
      </w:r>
      <w:r>
        <w:rPr/>
        <w:t>Yazar(lar)ın</w:t>
      </w:r>
      <w:r>
        <w:rPr>
          <w:spacing w:val="-3"/>
        </w:rPr>
        <w:t> </w:t>
      </w:r>
      <w:r>
        <w:rPr/>
        <w:t>soyadı</w:t>
      </w:r>
      <w:r>
        <w:rPr>
          <w:spacing w:val="-4"/>
        </w:rPr>
        <w:t> </w:t>
      </w:r>
      <w:r>
        <w:rPr/>
        <w:t>ve</w:t>
      </w:r>
      <w:r>
        <w:rPr>
          <w:spacing w:val="-6"/>
        </w:rPr>
        <w:t> </w:t>
      </w:r>
      <w:r>
        <w:rPr/>
        <w:t>adlarının</w:t>
      </w:r>
      <w:r>
        <w:rPr>
          <w:spacing w:val="-6"/>
        </w:rPr>
        <w:t> </w:t>
      </w:r>
      <w:r>
        <w:rPr/>
        <w:t>baş</w:t>
      </w:r>
      <w:r>
        <w:rPr>
          <w:spacing w:val="-5"/>
        </w:rPr>
        <w:t> </w:t>
      </w:r>
      <w:r>
        <w:rPr/>
        <w:t>harfleri</w:t>
      </w:r>
      <w:r>
        <w:rPr>
          <w:spacing w:val="-4"/>
        </w:rPr>
        <w:t> </w:t>
      </w:r>
      <w:r>
        <w:rPr/>
        <w:t>(nokta).</w:t>
      </w:r>
      <w:r>
        <w:rPr>
          <w:spacing w:val="-7"/>
        </w:rPr>
        <w:t> </w:t>
      </w:r>
      <w:r>
        <w:rPr/>
        <w:t>Kitabın</w:t>
      </w:r>
      <w:r>
        <w:rPr>
          <w:spacing w:val="-5"/>
        </w:rPr>
        <w:t> </w:t>
      </w:r>
      <w:r>
        <w:rPr/>
        <w:t>adı</w:t>
      </w:r>
      <w:r>
        <w:rPr>
          <w:spacing w:val="-4"/>
        </w:rPr>
        <w:t> </w:t>
      </w:r>
      <w:r>
        <w:rPr/>
        <w:t>(her</w:t>
      </w:r>
      <w:r>
        <w:rPr>
          <w:spacing w:val="-7"/>
        </w:rPr>
        <w:t> </w:t>
      </w:r>
      <w:r>
        <w:rPr/>
        <w:t>sözcüğün</w:t>
      </w:r>
      <w:r>
        <w:rPr>
          <w:spacing w:val="-5"/>
        </w:rPr>
        <w:t> </w:t>
      </w:r>
      <w:r>
        <w:rPr/>
        <w:t>baş harfi büyük) (nokta). (Varsa) kaçıncı baskı olduğu (nokta). (Varsa) cilt sayısı (nokta). Yayınlandığı şehir (virgül), Yayınevi (virgül), Yayınlandığı yıl (noktalı virgül); başlangıç ve bitiş</w:t>
      </w:r>
      <w:r>
        <w:rPr>
          <w:spacing w:val="-5"/>
        </w:rPr>
        <w:t> </w:t>
      </w:r>
      <w:r>
        <w:rPr/>
        <w:t>sayfaları</w:t>
      </w:r>
      <w:r>
        <w:rPr>
          <w:spacing w:val="-5"/>
        </w:rPr>
        <w:t> </w:t>
      </w:r>
      <w:r>
        <w:rPr/>
        <w:t>(arada</w:t>
      </w:r>
      <w:r>
        <w:rPr>
          <w:spacing w:val="-6"/>
        </w:rPr>
        <w:t> </w:t>
      </w:r>
      <w:r>
        <w:rPr/>
        <w:t>tire</w:t>
      </w:r>
      <w:r>
        <w:rPr>
          <w:spacing w:val="-4"/>
        </w:rPr>
        <w:t> </w:t>
      </w:r>
      <w:r>
        <w:rPr/>
        <w:t>olacak</w:t>
      </w:r>
      <w:r>
        <w:rPr>
          <w:spacing w:val="-5"/>
        </w:rPr>
        <w:t> </w:t>
      </w:r>
      <w:r>
        <w:rPr/>
        <w:t>şekilde)</w:t>
      </w:r>
      <w:r>
        <w:rPr>
          <w:spacing w:val="-6"/>
        </w:rPr>
        <w:t> </w:t>
      </w:r>
      <w:r>
        <w:rPr/>
        <w:t>(bitiş</w:t>
      </w:r>
      <w:r>
        <w:rPr>
          <w:spacing w:val="-4"/>
        </w:rPr>
        <w:t> </w:t>
      </w:r>
      <w:r>
        <w:rPr/>
        <w:t>sayfasının</w:t>
      </w:r>
      <w:r>
        <w:rPr>
          <w:spacing w:val="-6"/>
        </w:rPr>
        <w:t> </w:t>
      </w:r>
      <w:r>
        <w:rPr/>
        <w:t>binler,</w:t>
      </w:r>
      <w:r>
        <w:rPr>
          <w:spacing w:val="-2"/>
        </w:rPr>
        <w:t> </w:t>
      </w:r>
      <w:r>
        <w:rPr/>
        <w:t>yüzler</w:t>
      </w:r>
      <w:r>
        <w:rPr>
          <w:spacing w:val="-6"/>
        </w:rPr>
        <w:t> </w:t>
      </w:r>
      <w:r>
        <w:rPr/>
        <w:t>ve/veya</w:t>
      </w:r>
      <w:r>
        <w:rPr>
          <w:spacing w:val="-5"/>
        </w:rPr>
        <w:t> </w:t>
      </w:r>
      <w:r>
        <w:rPr/>
        <w:t>onlar</w:t>
      </w:r>
      <w:r>
        <w:rPr>
          <w:spacing w:val="-6"/>
        </w:rPr>
        <w:t> </w:t>
      </w:r>
      <w:r>
        <w:rPr/>
        <w:t>basamağı başlangıç sayfasınınki ile aynı ise, yalnızca birler ve/veya onlar basamağı belirtilerek)</w:t>
      </w:r>
      <w:r>
        <w:rPr>
          <w:spacing w:val="-28"/>
        </w:rPr>
        <w:t> </w:t>
      </w:r>
      <w:r>
        <w:rPr/>
        <w:t>(nokta).</w:t>
      </w:r>
    </w:p>
    <w:p>
      <w:pPr>
        <w:pStyle w:val="BodyText"/>
        <w:spacing w:before="1"/>
        <w:rPr>
          <w:sz w:val="18"/>
        </w:rPr>
      </w:pPr>
      <w:r>
        <w:rPr/>
        <w:pict>
          <v:shape style="position:absolute;margin-left:65.304001pt;margin-top:12.629272pt;width:464.9pt;height:64.6pt;mso-position-horizontal-relative:page;mso-position-vertical-relative:paragraph;z-index:-184;mso-wrap-distance-left:0;mso-wrap-distance-right:0" type="#_x0000_t202" filled="true" fillcolor="#f1f1f1" stroked="true" strokeweight=".48004pt" strokecolor="#000000">
            <v:textbox inset="0,0,0,0">
              <w:txbxContent>
                <w:p>
                  <w:pPr>
                    <w:spacing w:before="18"/>
                    <w:ind w:left="107" w:right="0" w:firstLine="0"/>
                    <w:jc w:val="left"/>
                    <w:rPr>
                      <w:b/>
                      <w:i/>
                      <w:sz w:val="24"/>
                    </w:rPr>
                  </w:pPr>
                  <w:r>
                    <w:rPr>
                      <w:b/>
                      <w:i/>
                      <w:sz w:val="24"/>
                    </w:rPr>
                    <w:t>Örnek:</w:t>
                  </w:r>
                </w:p>
                <w:p>
                  <w:pPr>
                    <w:pStyle w:val="BodyText"/>
                    <w:spacing w:line="360" w:lineRule="auto" w:before="134"/>
                    <w:ind w:left="107"/>
                  </w:pPr>
                  <w:r>
                    <w:rPr/>
                    <w:t>Bozdemir</w:t>
                  </w:r>
                  <w:r>
                    <w:rPr>
                      <w:spacing w:val="-19"/>
                    </w:rPr>
                    <w:t> </w:t>
                  </w:r>
                  <w:r>
                    <w:rPr/>
                    <w:t>N,</w:t>
                  </w:r>
                  <w:r>
                    <w:rPr>
                      <w:spacing w:val="-15"/>
                    </w:rPr>
                    <w:t> </w:t>
                  </w:r>
                  <w:r>
                    <w:rPr/>
                    <w:t>Kara</w:t>
                  </w:r>
                  <w:r>
                    <w:rPr>
                      <w:spacing w:val="-15"/>
                    </w:rPr>
                    <w:t> </w:t>
                  </w:r>
                  <w:r>
                    <w:rPr/>
                    <w:t>İH.</w:t>
                  </w:r>
                  <w:r>
                    <w:rPr>
                      <w:spacing w:val="-15"/>
                    </w:rPr>
                    <w:t> </w:t>
                  </w:r>
                  <w:r>
                    <w:rPr/>
                    <w:t>Birinci</w:t>
                  </w:r>
                  <w:r>
                    <w:rPr>
                      <w:spacing w:val="-17"/>
                    </w:rPr>
                    <w:t> </w:t>
                  </w:r>
                  <w:r>
                    <w:rPr/>
                    <w:t>Basamakta</w:t>
                  </w:r>
                  <w:r>
                    <w:rPr>
                      <w:spacing w:val="-16"/>
                    </w:rPr>
                    <w:t> </w:t>
                  </w:r>
                  <w:r>
                    <w:rPr/>
                    <w:t>Tanı</w:t>
                  </w:r>
                  <w:r>
                    <w:rPr>
                      <w:spacing w:val="-17"/>
                    </w:rPr>
                    <w:t> </w:t>
                  </w:r>
                  <w:r>
                    <w:rPr/>
                    <w:t>ve</w:t>
                  </w:r>
                  <w:r>
                    <w:rPr>
                      <w:spacing w:val="-18"/>
                    </w:rPr>
                    <w:t> </w:t>
                  </w:r>
                  <w:r>
                    <w:rPr/>
                    <w:t>Tedavi.</w:t>
                  </w:r>
                  <w:r>
                    <w:rPr>
                      <w:spacing w:val="-14"/>
                    </w:rPr>
                    <w:t> </w:t>
                  </w:r>
                  <w:r>
                    <w:rPr/>
                    <w:t>Birinci</w:t>
                  </w:r>
                  <w:r>
                    <w:rPr>
                      <w:spacing w:val="-16"/>
                    </w:rPr>
                    <w:t> </w:t>
                  </w:r>
                  <w:r>
                    <w:rPr/>
                    <w:t>baskı.</w:t>
                  </w:r>
                  <w:r>
                    <w:rPr>
                      <w:spacing w:val="-17"/>
                    </w:rPr>
                    <w:t> </w:t>
                  </w:r>
                  <w:r>
                    <w:rPr/>
                    <w:t>Adana,</w:t>
                  </w:r>
                  <w:r>
                    <w:rPr>
                      <w:spacing w:val="-17"/>
                    </w:rPr>
                    <w:t> </w:t>
                  </w:r>
                  <w:r>
                    <w:rPr/>
                    <w:t>Nobel</w:t>
                  </w:r>
                  <w:r>
                    <w:rPr>
                      <w:spacing w:val="-14"/>
                    </w:rPr>
                    <w:t> </w:t>
                  </w:r>
                  <w:r>
                    <w:rPr/>
                    <w:t>Kitabevi, 2010; 95-7.</w:t>
                  </w:r>
                </w:p>
              </w:txbxContent>
            </v:textbox>
            <v:fill type="solid"/>
            <v:stroke dashstyle="solid"/>
            <w10:wrap type="topAndBottom"/>
          </v:shape>
        </w:pict>
      </w:r>
    </w:p>
    <w:p>
      <w:pPr>
        <w:pStyle w:val="BodyText"/>
        <w:rPr>
          <w:sz w:val="10"/>
        </w:rPr>
      </w:pPr>
    </w:p>
    <w:p>
      <w:pPr>
        <w:pStyle w:val="BodyText"/>
        <w:spacing w:line="360" w:lineRule="auto" w:before="90"/>
        <w:ind w:left="698" w:right="1415"/>
        <w:jc w:val="both"/>
      </w:pPr>
      <w:r>
        <w:rPr>
          <w:b/>
        </w:rPr>
        <w:t>Kitap</w:t>
      </w:r>
      <w:r>
        <w:rPr>
          <w:b/>
          <w:spacing w:val="-11"/>
        </w:rPr>
        <w:t> </w:t>
      </w:r>
      <w:r>
        <w:rPr>
          <w:b/>
        </w:rPr>
        <w:t>bölümü</w:t>
      </w:r>
      <w:r>
        <w:rPr>
          <w:b/>
          <w:spacing w:val="-10"/>
        </w:rPr>
        <w:t> </w:t>
      </w:r>
      <w:r>
        <w:rPr>
          <w:b/>
        </w:rPr>
        <w:t>için:</w:t>
      </w:r>
      <w:r>
        <w:rPr>
          <w:b/>
          <w:spacing w:val="-2"/>
        </w:rPr>
        <w:t> </w:t>
      </w:r>
      <w:r>
        <w:rPr/>
        <w:t>Yazar(lar)ın</w:t>
      </w:r>
      <w:r>
        <w:rPr>
          <w:spacing w:val="-11"/>
        </w:rPr>
        <w:t> </w:t>
      </w:r>
      <w:r>
        <w:rPr/>
        <w:t>soyadı</w:t>
      </w:r>
      <w:r>
        <w:rPr>
          <w:spacing w:val="-8"/>
        </w:rPr>
        <w:t> </w:t>
      </w:r>
      <w:r>
        <w:rPr/>
        <w:t>ve</w:t>
      </w:r>
      <w:r>
        <w:rPr>
          <w:spacing w:val="-10"/>
        </w:rPr>
        <w:t> </w:t>
      </w:r>
      <w:r>
        <w:rPr/>
        <w:t>adlarının</w:t>
      </w:r>
      <w:r>
        <w:rPr>
          <w:spacing w:val="-11"/>
        </w:rPr>
        <w:t> </w:t>
      </w:r>
      <w:r>
        <w:rPr/>
        <w:t>baş</w:t>
      </w:r>
      <w:r>
        <w:rPr>
          <w:spacing w:val="-11"/>
        </w:rPr>
        <w:t> </w:t>
      </w:r>
      <w:r>
        <w:rPr/>
        <w:t>harfleri</w:t>
      </w:r>
      <w:r>
        <w:rPr>
          <w:spacing w:val="-9"/>
        </w:rPr>
        <w:t> </w:t>
      </w:r>
      <w:r>
        <w:rPr/>
        <w:t>(nokta).</w:t>
      </w:r>
      <w:r>
        <w:rPr>
          <w:spacing w:val="-9"/>
        </w:rPr>
        <w:t> </w:t>
      </w:r>
      <w:r>
        <w:rPr/>
        <w:t>Bölümün</w:t>
      </w:r>
      <w:r>
        <w:rPr>
          <w:spacing w:val="-11"/>
        </w:rPr>
        <w:t> </w:t>
      </w:r>
      <w:r>
        <w:rPr/>
        <w:t>adı</w:t>
      </w:r>
      <w:r>
        <w:rPr>
          <w:spacing w:val="-11"/>
        </w:rPr>
        <w:t> </w:t>
      </w:r>
      <w:r>
        <w:rPr/>
        <w:t>(ilk</w:t>
      </w:r>
      <w:r>
        <w:rPr>
          <w:spacing w:val="-11"/>
        </w:rPr>
        <w:t> </w:t>
      </w:r>
      <w:r>
        <w:rPr/>
        <w:t>harf dışında</w:t>
      </w:r>
      <w:r>
        <w:rPr>
          <w:spacing w:val="-11"/>
        </w:rPr>
        <w:t> </w:t>
      </w:r>
      <w:r>
        <w:rPr/>
        <w:t>bütünü</w:t>
      </w:r>
      <w:r>
        <w:rPr>
          <w:spacing w:val="-8"/>
        </w:rPr>
        <w:t> </w:t>
      </w:r>
      <w:r>
        <w:rPr/>
        <w:t>küçük</w:t>
      </w:r>
      <w:r>
        <w:rPr>
          <w:spacing w:val="-10"/>
        </w:rPr>
        <w:t> </w:t>
      </w:r>
      <w:r>
        <w:rPr/>
        <w:t>harflerle)</w:t>
      </w:r>
      <w:r>
        <w:rPr>
          <w:spacing w:val="-7"/>
        </w:rPr>
        <w:t> </w:t>
      </w:r>
      <w:r>
        <w:rPr/>
        <w:t>(nokta).</w:t>
      </w:r>
      <w:r>
        <w:rPr>
          <w:spacing w:val="-4"/>
        </w:rPr>
        <w:t> </w:t>
      </w:r>
      <w:r>
        <w:rPr/>
        <w:t>In:</w:t>
      </w:r>
      <w:r>
        <w:rPr>
          <w:spacing w:val="-6"/>
        </w:rPr>
        <w:t> </w:t>
      </w:r>
      <w:r>
        <w:rPr/>
        <w:t>Kitabın</w:t>
      </w:r>
      <w:r>
        <w:rPr>
          <w:spacing w:val="-10"/>
        </w:rPr>
        <w:t> </w:t>
      </w:r>
      <w:r>
        <w:rPr/>
        <w:t>adı</w:t>
      </w:r>
      <w:r>
        <w:rPr>
          <w:spacing w:val="-8"/>
        </w:rPr>
        <w:t> </w:t>
      </w:r>
      <w:r>
        <w:rPr/>
        <w:t>(her</w:t>
      </w:r>
      <w:r>
        <w:rPr>
          <w:spacing w:val="-10"/>
        </w:rPr>
        <w:t> </w:t>
      </w:r>
      <w:r>
        <w:rPr/>
        <w:t>sözcüğün</w:t>
      </w:r>
      <w:r>
        <w:rPr>
          <w:spacing w:val="-9"/>
        </w:rPr>
        <w:t> </w:t>
      </w:r>
      <w:r>
        <w:rPr/>
        <w:t>baş</w:t>
      </w:r>
      <w:r>
        <w:rPr>
          <w:spacing w:val="-10"/>
        </w:rPr>
        <w:t> </w:t>
      </w:r>
      <w:r>
        <w:rPr/>
        <w:t>harfi</w:t>
      </w:r>
      <w:r>
        <w:rPr>
          <w:spacing w:val="-8"/>
        </w:rPr>
        <w:t> </w:t>
      </w:r>
      <w:r>
        <w:rPr/>
        <w:t>büyük)</w:t>
      </w:r>
      <w:r>
        <w:rPr>
          <w:spacing w:val="-8"/>
        </w:rPr>
        <w:t> </w:t>
      </w:r>
      <w:r>
        <w:rPr/>
        <w:t>(nokta). Ed. yazıldıktan sonra editör ad(lar)ı (soyadı ve adlarının baş harfleri) (nokta). (Varsa) kaçıncı baskı olduğu (nokta). (Varsa) cilt sayısı (nokta). Yayınlandığı şehir (virgül), yayınevi (virgül), yayınlandığı yıl (noktalı virgül); başlangıç ve bitiş sayfaları (arada tire olacak şekilde) (bitiş sayfasının binler, yüzler ve/veya onlar basamağı başlangıç sayfasınınki ile aynı ise, yalnızca birler ve/veya onlar basamağı belirtilerek)</w:t>
      </w:r>
      <w:r>
        <w:rPr>
          <w:spacing w:val="-2"/>
        </w:rPr>
        <w:t> </w:t>
      </w:r>
      <w:r>
        <w:rPr/>
        <w:t>(nokta).</w:t>
      </w:r>
    </w:p>
    <w:p>
      <w:pPr>
        <w:pStyle w:val="BodyText"/>
        <w:spacing w:before="1"/>
        <w:rPr>
          <w:sz w:val="18"/>
        </w:rPr>
      </w:pPr>
      <w:r>
        <w:rPr/>
        <w:pict>
          <v:shape style="position:absolute;margin-left:65.304001pt;margin-top:12.622778pt;width:464.9pt;height:64.6pt;mso-position-horizontal-relative:page;mso-position-vertical-relative:paragraph;z-index:-160;mso-wrap-distance-left:0;mso-wrap-distance-right:0" type="#_x0000_t202" filled="true" fillcolor="#f1f1f1" stroked="true" strokeweight=".48004pt" strokecolor="#000000">
            <v:textbox inset="0,0,0,0">
              <w:txbxContent>
                <w:p>
                  <w:pPr>
                    <w:spacing w:before="18"/>
                    <w:ind w:left="107" w:right="0" w:firstLine="0"/>
                    <w:jc w:val="left"/>
                    <w:rPr>
                      <w:b/>
                      <w:i/>
                      <w:sz w:val="24"/>
                    </w:rPr>
                  </w:pPr>
                  <w:r>
                    <w:rPr>
                      <w:b/>
                      <w:i/>
                      <w:sz w:val="24"/>
                    </w:rPr>
                    <w:t>Örnek:</w:t>
                  </w:r>
                </w:p>
                <w:p>
                  <w:pPr>
                    <w:pStyle w:val="BodyText"/>
                    <w:spacing w:line="360" w:lineRule="auto" w:before="134"/>
                    <w:ind w:left="107"/>
                  </w:pPr>
                  <w:r>
                    <w:rPr/>
                    <w:t>Rakel RE. The family physician. In: Textbook of Family Practice. Ed. Rakel RE. 5. Baskı. Philaldelphia, W.B. Saunders, 1995; 3-19. END note da bakılacak</w:t>
                  </w:r>
                </w:p>
              </w:txbxContent>
            </v:textbox>
            <v:fill type="solid"/>
            <v:stroke dashstyle="solid"/>
            <w10:wrap type="topAndBottom"/>
          </v:shape>
        </w:pict>
      </w:r>
    </w:p>
    <w:p>
      <w:pPr>
        <w:pStyle w:val="BodyText"/>
        <w:rPr>
          <w:sz w:val="10"/>
        </w:rPr>
      </w:pPr>
    </w:p>
    <w:p>
      <w:pPr>
        <w:pStyle w:val="BodyText"/>
        <w:spacing w:line="360" w:lineRule="auto" w:before="90"/>
        <w:ind w:left="698" w:right="1418"/>
        <w:jc w:val="both"/>
      </w:pPr>
      <w:r>
        <w:rPr>
          <w:b/>
        </w:rPr>
        <w:t>İnternet</w:t>
      </w:r>
      <w:r>
        <w:rPr>
          <w:b/>
          <w:spacing w:val="-8"/>
        </w:rPr>
        <w:t> </w:t>
      </w:r>
      <w:r>
        <w:rPr>
          <w:b/>
        </w:rPr>
        <w:t>sayfası</w:t>
      </w:r>
      <w:r>
        <w:rPr>
          <w:b/>
          <w:spacing w:val="-6"/>
        </w:rPr>
        <w:t> </w:t>
      </w:r>
      <w:r>
        <w:rPr>
          <w:b/>
        </w:rPr>
        <w:t>için:</w:t>
      </w:r>
      <w:r>
        <w:rPr>
          <w:b/>
          <w:spacing w:val="-2"/>
        </w:rPr>
        <w:t> </w:t>
      </w:r>
      <w:r>
        <w:rPr/>
        <w:t>(Varsa)</w:t>
      </w:r>
      <w:r>
        <w:rPr>
          <w:spacing w:val="-2"/>
        </w:rPr>
        <w:t> </w:t>
      </w:r>
      <w:r>
        <w:rPr/>
        <w:t>yazar(lar)ın</w:t>
      </w:r>
      <w:r>
        <w:rPr>
          <w:spacing w:val="-5"/>
        </w:rPr>
        <w:t> </w:t>
      </w:r>
      <w:r>
        <w:rPr/>
        <w:t>soyadı</w:t>
      </w:r>
      <w:r>
        <w:rPr>
          <w:spacing w:val="-4"/>
        </w:rPr>
        <w:t> </w:t>
      </w:r>
      <w:r>
        <w:rPr/>
        <w:t>ve</w:t>
      </w:r>
      <w:r>
        <w:rPr>
          <w:spacing w:val="-7"/>
        </w:rPr>
        <w:t> </w:t>
      </w:r>
      <w:r>
        <w:rPr/>
        <w:t>adlarının</w:t>
      </w:r>
      <w:r>
        <w:rPr>
          <w:spacing w:val="-7"/>
        </w:rPr>
        <w:t> </w:t>
      </w:r>
      <w:r>
        <w:rPr/>
        <w:t>baş</w:t>
      </w:r>
      <w:r>
        <w:rPr>
          <w:spacing w:val="-7"/>
        </w:rPr>
        <w:t> </w:t>
      </w:r>
      <w:r>
        <w:rPr/>
        <w:t>harfleri</w:t>
      </w:r>
      <w:r>
        <w:rPr>
          <w:spacing w:val="-5"/>
        </w:rPr>
        <w:t> </w:t>
      </w:r>
      <w:r>
        <w:rPr/>
        <w:t>(nokta).</w:t>
      </w:r>
      <w:r>
        <w:rPr>
          <w:spacing w:val="-7"/>
        </w:rPr>
        <w:t> </w:t>
      </w:r>
      <w:r>
        <w:rPr/>
        <w:t>Sayfanın</w:t>
      </w:r>
      <w:r>
        <w:rPr>
          <w:spacing w:val="-2"/>
        </w:rPr>
        <w:t> </w:t>
      </w:r>
      <w:r>
        <w:rPr>
          <w:spacing w:val="-3"/>
        </w:rPr>
        <w:t>ya </w:t>
      </w:r>
      <w:r>
        <w:rPr/>
        <w:t>da yazının başlığı (nokta). Tarayıcının adres satırında görünen internet sayfasının tam adresi (boşluk) adresinden gg/aa/yyyy tarihinde erişilmiştir (ya da indirilmiştir)</w:t>
      </w:r>
      <w:r>
        <w:rPr>
          <w:spacing w:val="-10"/>
        </w:rPr>
        <w:t> </w:t>
      </w:r>
      <w:r>
        <w:rPr/>
        <w:t>(nokta).</w:t>
      </w:r>
    </w:p>
    <w:p>
      <w:pPr>
        <w:pStyle w:val="BodyText"/>
        <w:spacing w:before="8"/>
        <w:rPr>
          <w:sz w:val="17"/>
        </w:rPr>
      </w:pPr>
      <w:r>
        <w:rPr/>
        <w:pict>
          <v:group style="position:absolute;margin-left:65.064003pt;margin-top:12.385742pt;width:465.35pt;height:42.85pt;mso-position-horizontal-relative:page;mso-position-vertical-relative:paragraph;z-index:-112;mso-wrap-distance-left:0;mso-wrap-distance-right:0" coordorigin="1301,248" coordsize="9307,857">
            <v:line style="position:absolute" from="1311,253" to="10598,253" stroked="true" strokeweight=".48004pt" strokecolor="#000000">
              <v:stroke dashstyle="solid"/>
            </v:line>
            <v:line style="position:absolute" from="1306,248" to="1306,1104" stroked="true" strokeweight=".48pt" strokecolor="#000000">
              <v:stroke dashstyle="solid"/>
            </v:line>
            <v:line style="position:absolute" from="10603,248" to="10603,1104" stroked="true" strokeweight=".48004pt" strokecolor="#000000">
              <v:stroke dashstyle="solid"/>
            </v:line>
            <v:shape style="position:absolute;left:1310;top:257;width:9288;height:848" type="#_x0000_t202" filled="true" fillcolor="#f1f1f1" stroked="false">
              <v:textbox inset="0,0,0,0">
                <w:txbxContent>
                  <w:p>
                    <w:pPr>
                      <w:spacing w:before="18"/>
                      <w:ind w:left="107" w:right="0" w:firstLine="0"/>
                      <w:jc w:val="left"/>
                      <w:rPr>
                        <w:b/>
                        <w:i/>
                        <w:sz w:val="24"/>
                      </w:rPr>
                    </w:pPr>
                    <w:r>
                      <w:rPr>
                        <w:b/>
                        <w:i/>
                        <w:sz w:val="24"/>
                      </w:rPr>
                      <w:t>Örnek:</w:t>
                    </w:r>
                  </w:p>
                  <w:p>
                    <w:pPr>
                      <w:spacing w:before="134"/>
                      <w:ind w:left="107" w:right="0" w:firstLine="0"/>
                      <w:jc w:val="left"/>
                      <w:rPr>
                        <w:sz w:val="24"/>
                      </w:rPr>
                    </w:pPr>
                    <w:r>
                      <w:rPr>
                        <w:color w:val="212121"/>
                        <w:sz w:val="24"/>
                      </w:rPr>
                      <w:t>WONCA Ad Hoc Task Force on Tobacco Cessation. An International Benchmarking Study of</w:t>
                    </w:r>
                  </w:p>
                </w:txbxContent>
              </v:textbox>
              <v:fill type="solid"/>
              <w10:wrap type="none"/>
            </v:shape>
            <w10:wrap type="topAndBottom"/>
          </v:group>
        </w:pict>
      </w:r>
    </w:p>
    <w:p>
      <w:pPr>
        <w:spacing w:after="0"/>
        <w:rPr>
          <w:sz w:val="17"/>
        </w:rPr>
        <w:sectPr>
          <w:pgSz w:w="11910" w:h="16840"/>
          <w:pgMar w:header="0" w:footer="998" w:top="1040" w:bottom="1240" w:left="720" w:right="0"/>
        </w:sectPr>
      </w:pPr>
    </w:p>
    <w:p>
      <w:pPr>
        <w:pStyle w:val="BodyText"/>
        <w:ind w:left="581"/>
        <w:rPr>
          <w:sz w:val="20"/>
        </w:rPr>
      </w:pPr>
      <w:r>
        <w:rPr>
          <w:sz w:val="20"/>
        </w:rPr>
        <w:pict>
          <v:group style="width:465.35pt;height:43pt;mso-position-horizontal-relative:char;mso-position-vertical-relative:line" coordorigin="0,0" coordsize="9307,860">
            <v:line style="position:absolute" from="5,0" to="5,415" stroked="true" strokeweight=".48pt" strokecolor="#000000">
              <v:stroke dashstyle="solid"/>
            </v:line>
            <v:line style="position:absolute" from="10,855" to="9297,855" stroked="true" strokeweight=".48pt" strokecolor="#000000">
              <v:stroke dashstyle="solid"/>
            </v:line>
            <v:line style="position:absolute" from="5,415" to="5,860" stroked="true" strokeweight=".48pt" strokecolor="#000000">
              <v:stroke dashstyle="solid"/>
            </v:line>
            <v:line style="position:absolute" from="9302,0" to="9302,415" stroked="true" strokeweight=".48004pt" strokecolor="#000000">
              <v:stroke dashstyle="solid"/>
            </v:line>
            <v:line style="position:absolute" from="9302,415" to="9302,860" stroked="true" strokeweight=".48004pt" strokecolor="#000000">
              <v:stroke dashstyle="solid"/>
            </v:line>
            <v:shape style="position:absolute;left:9;top:0;width:9288;height:850" type="#_x0000_t202" filled="true" fillcolor="#f1f1f1" stroked="false">
              <v:textbox inset="0,0,0,0">
                <w:txbxContent>
                  <w:p>
                    <w:pPr>
                      <w:spacing w:line="360" w:lineRule="auto" w:before="0"/>
                      <w:ind w:left="107" w:right="0" w:firstLine="0"/>
                      <w:jc w:val="left"/>
                      <w:rPr>
                        <w:sz w:val="24"/>
                      </w:rPr>
                    </w:pPr>
                    <w:r>
                      <w:rPr>
                        <w:color w:val="212121"/>
                        <w:sz w:val="24"/>
                      </w:rPr>
                      <w:t>Family Medicine Organisations. </w:t>
                    </w:r>
                    <w:hyperlink r:id="rId27">
                      <w:r>
                        <w:rPr>
                          <w:color w:val="212121"/>
                          <w:sz w:val="24"/>
                        </w:rPr>
                        <w:t>http://www.globalfamilydoctor.com/tobacco/</w:t>
                      </w:r>
                    </w:hyperlink>
                    <w:r>
                      <w:rPr>
                        <w:color w:val="212121"/>
                        <w:sz w:val="24"/>
                      </w:rPr>
                      <w:t> adresinden 29/09/2002 tarihinde indirilmiştir.</w:t>
                    </w:r>
                  </w:p>
                </w:txbxContent>
              </v:textbox>
              <v:fill type="solid"/>
              <w10:wrap type="none"/>
            </v:shape>
          </v:group>
        </w:pict>
      </w:r>
      <w:r>
        <w:rPr>
          <w:sz w:val="20"/>
        </w:rPr>
      </w:r>
    </w:p>
    <w:p>
      <w:pPr>
        <w:pStyle w:val="BodyText"/>
        <w:rPr>
          <w:sz w:val="20"/>
        </w:rPr>
      </w:pPr>
    </w:p>
    <w:p>
      <w:pPr>
        <w:pStyle w:val="BodyText"/>
        <w:rPr>
          <w:sz w:val="20"/>
        </w:rPr>
      </w:pPr>
    </w:p>
    <w:p>
      <w:pPr>
        <w:pStyle w:val="BodyText"/>
        <w:spacing w:before="4"/>
        <w:rPr>
          <w:sz w:val="26"/>
        </w:rPr>
      </w:pPr>
    </w:p>
    <w:p>
      <w:pPr>
        <w:pStyle w:val="Heading1"/>
        <w:numPr>
          <w:ilvl w:val="0"/>
          <w:numId w:val="3"/>
        </w:numPr>
        <w:tabs>
          <w:tab w:pos="939" w:val="left" w:leader="none"/>
        </w:tabs>
        <w:spacing w:line="240" w:lineRule="auto" w:before="90" w:after="0"/>
        <w:ind w:left="938" w:right="0" w:hanging="240"/>
        <w:jc w:val="both"/>
      </w:pPr>
      <w:r>
        <w:rPr/>
        <w:t>ŞEKİL, FORMÜL ve</w:t>
      </w:r>
      <w:r>
        <w:rPr>
          <w:spacing w:val="-1"/>
        </w:rPr>
        <w:t> </w:t>
      </w:r>
      <w:r>
        <w:rPr/>
        <w:t>TABLOLAR</w:t>
      </w:r>
    </w:p>
    <w:p>
      <w:pPr>
        <w:pStyle w:val="BodyText"/>
        <w:spacing w:before="11"/>
        <w:rPr>
          <w:b/>
          <w:sz w:val="32"/>
        </w:rPr>
      </w:pPr>
    </w:p>
    <w:p>
      <w:pPr>
        <w:pStyle w:val="ListParagraph"/>
        <w:numPr>
          <w:ilvl w:val="1"/>
          <w:numId w:val="3"/>
        </w:numPr>
        <w:tabs>
          <w:tab w:pos="1119" w:val="left" w:leader="none"/>
        </w:tabs>
        <w:spacing w:line="240" w:lineRule="auto" w:before="0" w:after="0"/>
        <w:ind w:left="1118" w:right="0" w:hanging="420"/>
        <w:jc w:val="both"/>
        <w:rPr>
          <w:b/>
          <w:sz w:val="24"/>
        </w:rPr>
      </w:pPr>
      <w:r>
        <w:rPr>
          <w:b/>
          <w:sz w:val="24"/>
        </w:rPr>
        <w:t>Tanımlamalar</w:t>
      </w:r>
    </w:p>
    <w:p>
      <w:pPr>
        <w:pStyle w:val="BodyText"/>
        <w:spacing w:before="4"/>
        <w:rPr>
          <w:b/>
          <w:sz w:val="32"/>
        </w:rPr>
      </w:pPr>
    </w:p>
    <w:p>
      <w:pPr>
        <w:pStyle w:val="BodyText"/>
        <w:spacing w:line="360" w:lineRule="auto"/>
        <w:ind w:left="698" w:right="1420"/>
        <w:jc w:val="both"/>
      </w:pPr>
      <w:r>
        <w:rPr/>
        <w:t>Tablo dışındaki tüm resimlemeler (fotoğraf, grafik, çizim, vb.) şekil olarak tanımlanır. Formüller ve kimyasal reaksiyonlar da şekil olarak adlandırılır.</w:t>
      </w:r>
    </w:p>
    <w:p>
      <w:pPr>
        <w:pStyle w:val="BodyText"/>
        <w:spacing w:before="3"/>
        <w:rPr>
          <w:sz w:val="21"/>
        </w:rPr>
      </w:pPr>
    </w:p>
    <w:p>
      <w:pPr>
        <w:pStyle w:val="Heading1"/>
        <w:numPr>
          <w:ilvl w:val="1"/>
          <w:numId w:val="3"/>
        </w:numPr>
        <w:tabs>
          <w:tab w:pos="1119" w:val="left" w:leader="none"/>
        </w:tabs>
        <w:spacing w:line="240" w:lineRule="auto" w:before="0" w:after="0"/>
        <w:ind w:left="1118" w:right="0" w:hanging="420"/>
        <w:jc w:val="both"/>
      </w:pPr>
      <w:r>
        <w:rPr/>
        <w:t>Teknik Hazırlık</w:t>
      </w:r>
    </w:p>
    <w:p>
      <w:pPr>
        <w:pStyle w:val="BodyText"/>
        <w:spacing w:before="7"/>
        <w:rPr>
          <w:b/>
          <w:sz w:val="32"/>
        </w:rPr>
      </w:pPr>
    </w:p>
    <w:p>
      <w:pPr>
        <w:pStyle w:val="BodyText"/>
        <w:spacing w:line="360" w:lineRule="auto"/>
        <w:ind w:left="698" w:right="1413"/>
        <w:jc w:val="both"/>
      </w:pPr>
      <w:r>
        <w:rPr/>
        <w:t>Tezde kullanılan şekiller yazılarak anlatılması güç ya da karmaşık olan konuları daha anlaşılabilir ve daha etkili olarak aktarabilmek amacıyla seçilir. Bu nedenle karmaşık ve gereksiz şekillerden kaçınılmalıdır.</w:t>
      </w:r>
    </w:p>
    <w:p>
      <w:pPr>
        <w:pStyle w:val="BodyText"/>
        <w:spacing w:before="9"/>
        <w:rPr>
          <w:sz w:val="20"/>
        </w:rPr>
      </w:pPr>
    </w:p>
    <w:p>
      <w:pPr>
        <w:pStyle w:val="BodyText"/>
        <w:spacing w:line="360" w:lineRule="auto"/>
        <w:ind w:left="698" w:right="1414"/>
        <w:jc w:val="both"/>
      </w:pPr>
      <w:r>
        <w:rPr/>
        <w:t>Çizgi,</w:t>
      </w:r>
      <w:r>
        <w:rPr>
          <w:spacing w:val="-14"/>
        </w:rPr>
        <w:t> </w:t>
      </w:r>
      <w:r>
        <w:rPr/>
        <w:t>işaret,</w:t>
      </w:r>
      <w:r>
        <w:rPr>
          <w:spacing w:val="-13"/>
        </w:rPr>
        <w:t> </w:t>
      </w:r>
      <w:r>
        <w:rPr/>
        <w:t>sembol,</w:t>
      </w:r>
      <w:r>
        <w:rPr>
          <w:spacing w:val="-13"/>
        </w:rPr>
        <w:t> </w:t>
      </w:r>
      <w:r>
        <w:rPr/>
        <w:t>rakam</w:t>
      </w:r>
      <w:r>
        <w:rPr>
          <w:spacing w:val="-14"/>
        </w:rPr>
        <w:t> </w:t>
      </w:r>
      <w:r>
        <w:rPr/>
        <w:t>ve</w:t>
      </w:r>
      <w:r>
        <w:rPr>
          <w:spacing w:val="-10"/>
        </w:rPr>
        <w:t> </w:t>
      </w:r>
      <w:r>
        <w:rPr/>
        <w:t>yazılar</w:t>
      </w:r>
      <w:r>
        <w:rPr>
          <w:spacing w:val="-12"/>
        </w:rPr>
        <w:t> </w:t>
      </w:r>
      <w:r>
        <w:rPr/>
        <w:t>çıplak</w:t>
      </w:r>
      <w:r>
        <w:rPr>
          <w:spacing w:val="-11"/>
        </w:rPr>
        <w:t> </w:t>
      </w:r>
      <w:r>
        <w:rPr/>
        <w:t>gözle</w:t>
      </w:r>
      <w:r>
        <w:rPr>
          <w:spacing w:val="-15"/>
        </w:rPr>
        <w:t> </w:t>
      </w:r>
      <w:r>
        <w:rPr/>
        <w:t>kolayca</w:t>
      </w:r>
      <w:r>
        <w:rPr>
          <w:spacing w:val="-11"/>
        </w:rPr>
        <w:t> </w:t>
      </w:r>
      <w:r>
        <w:rPr/>
        <w:t>seçilebilir</w:t>
      </w:r>
      <w:r>
        <w:rPr>
          <w:spacing w:val="-14"/>
        </w:rPr>
        <w:t> </w:t>
      </w:r>
      <w:r>
        <w:rPr/>
        <w:t>ve</w:t>
      </w:r>
      <w:r>
        <w:rPr>
          <w:spacing w:val="-14"/>
        </w:rPr>
        <w:t> </w:t>
      </w:r>
      <w:r>
        <w:rPr/>
        <w:t>okunabilir</w:t>
      </w:r>
      <w:r>
        <w:rPr>
          <w:spacing w:val="-13"/>
        </w:rPr>
        <w:t> </w:t>
      </w:r>
      <w:r>
        <w:rPr/>
        <w:t>büyüklükte olmalıdır.</w:t>
      </w:r>
    </w:p>
    <w:p>
      <w:pPr>
        <w:pStyle w:val="BodyText"/>
        <w:spacing w:before="10"/>
        <w:rPr>
          <w:sz w:val="20"/>
        </w:rPr>
      </w:pPr>
    </w:p>
    <w:p>
      <w:pPr>
        <w:pStyle w:val="BodyText"/>
        <w:spacing w:line="360" w:lineRule="auto"/>
        <w:ind w:left="698" w:right="1416"/>
        <w:jc w:val="both"/>
      </w:pPr>
      <w:r>
        <w:rPr/>
        <w:t>Tez sayfası üzerine yapıştırılacak fotoğraflar, tez sayfaları arasında olabilecek kabarıklığı önlemek amacı ile ince fotoğraf kağıdı üzerine basılmalı veya yüksek kaliteli bilgisayar çıktısı ya da renkli fotokopi tercih edilmelidir.</w:t>
      </w:r>
    </w:p>
    <w:p>
      <w:pPr>
        <w:pStyle w:val="BodyText"/>
        <w:spacing w:before="1"/>
        <w:rPr>
          <w:sz w:val="21"/>
        </w:rPr>
      </w:pPr>
    </w:p>
    <w:p>
      <w:pPr>
        <w:pStyle w:val="BodyText"/>
        <w:spacing w:line="360" w:lineRule="auto"/>
        <w:ind w:left="698" w:right="1420"/>
        <w:jc w:val="both"/>
      </w:pPr>
      <w:r>
        <w:rPr/>
        <w:t>Bireylerin kimliğini belli edecek tarzda fotoğraf konulmamalıdır. Özel durumlarda, teze konulacak ve bireyin kimliğinin gizlenemediği fotoğrafların yayımlanması için fotoğrafı çekilen kişiden izin alındığına ilişkin bir belge bulunmalıdır.</w:t>
      </w:r>
    </w:p>
    <w:p>
      <w:pPr>
        <w:pStyle w:val="BodyText"/>
        <w:spacing w:before="2"/>
        <w:rPr>
          <w:sz w:val="21"/>
        </w:rPr>
      </w:pPr>
    </w:p>
    <w:p>
      <w:pPr>
        <w:pStyle w:val="Heading1"/>
        <w:numPr>
          <w:ilvl w:val="1"/>
          <w:numId w:val="3"/>
        </w:numPr>
        <w:tabs>
          <w:tab w:pos="1119" w:val="left" w:leader="none"/>
        </w:tabs>
        <w:spacing w:line="240" w:lineRule="auto" w:before="0" w:after="0"/>
        <w:ind w:left="1118" w:right="0" w:hanging="420"/>
        <w:jc w:val="both"/>
      </w:pPr>
      <w:r>
        <w:rPr/>
        <w:t>Yerleştirme ve</w:t>
      </w:r>
      <w:r>
        <w:rPr>
          <w:spacing w:val="-3"/>
        </w:rPr>
        <w:t> </w:t>
      </w:r>
      <w:r>
        <w:rPr/>
        <w:t>Açıklamalar</w:t>
      </w:r>
    </w:p>
    <w:p>
      <w:pPr>
        <w:pStyle w:val="BodyText"/>
        <w:spacing w:before="6"/>
        <w:rPr>
          <w:b/>
          <w:sz w:val="32"/>
        </w:rPr>
      </w:pPr>
    </w:p>
    <w:p>
      <w:pPr>
        <w:pStyle w:val="BodyText"/>
        <w:spacing w:line="360" w:lineRule="auto"/>
        <w:ind w:left="698" w:right="1416"/>
        <w:jc w:val="both"/>
      </w:pPr>
      <w:r>
        <w:rPr/>
        <w:t>Tablolar</w:t>
      </w:r>
      <w:r>
        <w:rPr>
          <w:spacing w:val="-13"/>
        </w:rPr>
        <w:t> </w:t>
      </w:r>
      <w:r>
        <w:rPr/>
        <w:t>ve</w:t>
      </w:r>
      <w:r>
        <w:rPr>
          <w:spacing w:val="-13"/>
        </w:rPr>
        <w:t> </w:t>
      </w:r>
      <w:r>
        <w:rPr/>
        <w:t>şekiller,</w:t>
      </w:r>
      <w:r>
        <w:rPr>
          <w:spacing w:val="-12"/>
        </w:rPr>
        <w:t> </w:t>
      </w:r>
      <w:r>
        <w:rPr/>
        <w:t>tez</w:t>
      </w:r>
      <w:r>
        <w:rPr>
          <w:spacing w:val="-10"/>
        </w:rPr>
        <w:t> </w:t>
      </w:r>
      <w:r>
        <w:rPr/>
        <w:t>metni</w:t>
      </w:r>
      <w:r>
        <w:rPr>
          <w:spacing w:val="-12"/>
        </w:rPr>
        <w:t> </w:t>
      </w:r>
      <w:r>
        <w:rPr/>
        <w:t>içerisinde,</w:t>
      </w:r>
      <w:r>
        <w:rPr>
          <w:spacing w:val="-13"/>
        </w:rPr>
        <w:t> </w:t>
      </w:r>
      <w:r>
        <w:rPr/>
        <w:t>tezin</w:t>
      </w:r>
      <w:r>
        <w:rPr>
          <w:spacing w:val="-11"/>
        </w:rPr>
        <w:t> </w:t>
      </w:r>
      <w:r>
        <w:rPr/>
        <w:t>tamamı</w:t>
      </w:r>
      <w:r>
        <w:rPr>
          <w:spacing w:val="-12"/>
        </w:rPr>
        <w:t> </w:t>
      </w:r>
      <w:r>
        <w:rPr/>
        <w:t>için</w:t>
      </w:r>
      <w:r>
        <w:rPr>
          <w:spacing w:val="-12"/>
        </w:rPr>
        <w:t> </w:t>
      </w:r>
      <w:r>
        <w:rPr/>
        <w:t>geçerli</w:t>
      </w:r>
      <w:r>
        <w:rPr>
          <w:spacing w:val="-11"/>
        </w:rPr>
        <w:t> </w:t>
      </w:r>
      <w:r>
        <w:rPr/>
        <w:t>olan</w:t>
      </w:r>
      <w:r>
        <w:rPr>
          <w:spacing w:val="-13"/>
        </w:rPr>
        <w:t> </w:t>
      </w:r>
      <w:r>
        <w:rPr/>
        <w:t>sayfa</w:t>
      </w:r>
      <w:r>
        <w:rPr>
          <w:spacing w:val="-13"/>
        </w:rPr>
        <w:t> </w:t>
      </w:r>
      <w:r>
        <w:rPr/>
        <w:t>düzeni</w:t>
      </w:r>
      <w:r>
        <w:rPr>
          <w:spacing w:val="-11"/>
        </w:rPr>
        <w:t> </w:t>
      </w:r>
      <w:r>
        <w:rPr/>
        <w:t>kurallarına uymak</w:t>
      </w:r>
      <w:r>
        <w:rPr>
          <w:spacing w:val="-11"/>
        </w:rPr>
        <w:t> </w:t>
      </w:r>
      <w:r>
        <w:rPr/>
        <w:t>koşulu</w:t>
      </w:r>
      <w:r>
        <w:rPr>
          <w:spacing w:val="-10"/>
        </w:rPr>
        <w:t> </w:t>
      </w:r>
      <w:r>
        <w:rPr/>
        <w:t>ile</w:t>
      </w:r>
      <w:r>
        <w:rPr>
          <w:spacing w:val="-11"/>
        </w:rPr>
        <w:t> </w:t>
      </w:r>
      <w:r>
        <w:rPr/>
        <w:t>metinde</w:t>
      </w:r>
      <w:r>
        <w:rPr>
          <w:spacing w:val="-10"/>
        </w:rPr>
        <w:t> </w:t>
      </w:r>
      <w:r>
        <w:rPr/>
        <w:t>ilk</w:t>
      </w:r>
      <w:r>
        <w:rPr>
          <w:spacing w:val="-10"/>
        </w:rPr>
        <w:t> </w:t>
      </w:r>
      <w:r>
        <w:rPr/>
        <w:t>söz</w:t>
      </w:r>
      <w:r>
        <w:rPr>
          <w:spacing w:val="-10"/>
        </w:rPr>
        <w:t> </w:t>
      </w:r>
      <w:r>
        <w:rPr/>
        <w:t>edildikleri</w:t>
      </w:r>
      <w:r>
        <w:rPr>
          <w:spacing w:val="-8"/>
        </w:rPr>
        <w:t> </w:t>
      </w:r>
      <w:r>
        <w:rPr/>
        <w:t>yere</w:t>
      </w:r>
      <w:r>
        <w:rPr>
          <w:spacing w:val="-9"/>
        </w:rPr>
        <w:t> </w:t>
      </w:r>
      <w:r>
        <w:rPr/>
        <w:t>olabildiğince</w:t>
      </w:r>
      <w:r>
        <w:rPr>
          <w:spacing w:val="-7"/>
        </w:rPr>
        <w:t> </w:t>
      </w:r>
      <w:r>
        <w:rPr/>
        <w:t>yakın,</w:t>
      </w:r>
      <w:r>
        <w:rPr>
          <w:spacing w:val="-9"/>
        </w:rPr>
        <w:t> </w:t>
      </w:r>
      <w:r>
        <w:rPr/>
        <w:t>mümkün</w:t>
      </w:r>
      <w:r>
        <w:rPr>
          <w:spacing w:val="-10"/>
        </w:rPr>
        <w:t> </w:t>
      </w:r>
      <w:r>
        <w:rPr/>
        <w:t>ise</w:t>
      </w:r>
      <w:r>
        <w:rPr>
          <w:spacing w:val="-10"/>
        </w:rPr>
        <w:t> </w:t>
      </w:r>
      <w:r>
        <w:rPr/>
        <w:t>aynı</w:t>
      </w:r>
      <w:r>
        <w:rPr>
          <w:spacing w:val="-9"/>
        </w:rPr>
        <w:t> </w:t>
      </w:r>
      <w:r>
        <w:rPr/>
        <w:t>sayfada yer almalıdır.</w:t>
      </w:r>
    </w:p>
    <w:p>
      <w:pPr>
        <w:pStyle w:val="BodyText"/>
        <w:spacing w:before="10"/>
        <w:rPr>
          <w:sz w:val="20"/>
        </w:rPr>
      </w:pPr>
    </w:p>
    <w:p>
      <w:pPr>
        <w:pStyle w:val="BodyText"/>
        <w:spacing w:line="360" w:lineRule="auto"/>
        <w:ind w:left="698" w:right="1413"/>
        <w:jc w:val="both"/>
      </w:pPr>
      <w:r>
        <w:rPr/>
        <w:t>Dikey kullanımda sayfaya sığmayan ve küçültülmeleri ya da parçalara ayrılmaları durumunda okunabilirliğinin veya sürekliliğinin bozulacağı düşünülen tablo ve şekiller yatay sayfa düzeni içinde de verilebilirler. Bu durumda sayfa tamamen tablo ya da şekle ayrılmalı, yatay sayfalar dikey sayfalarda olduğu gibi numaralandırılmalıdır.</w:t>
      </w:r>
    </w:p>
    <w:p>
      <w:pPr>
        <w:spacing w:after="0" w:line="360" w:lineRule="auto"/>
        <w:jc w:val="both"/>
        <w:sectPr>
          <w:pgSz w:w="11910" w:h="16840"/>
          <w:pgMar w:header="0" w:footer="998" w:top="1120" w:bottom="1240" w:left="720" w:right="0"/>
        </w:sectPr>
      </w:pPr>
    </w:p>
    <w:p>
      <w:pPr>
        <w:pStyle w:val="BodyText"/>
        <w:spacing w:line="360" w:lineRule="auto" w:before="71"/>
        <w:ind w:left="698" w:right="1412"/>
        <w:jc w:val="both"/>
      </w:pPr>
      <w:r>
        <w:rPr/>
        <w:t>Bir</w:t>
      </w:r>
      <w:r>
        <w:rPr>
          <w:spacing w:val="-11"/>
        </w:rPr>
        <w:t> </w:t>
      </w:r>
      <w:r>
        <w:rPr/>
        <w:t>sayfadan</w:t>
      </w:r>
      <w:r>
        <w:rPr>
          <w:spacing w:val="-11"/>
        </w:rPr>
        <w:t> </w:t>
      </w:r>
      <w:r>
        <w:rPr/>
        <w:t>daha</w:t>
      </w:r>
      <w:r>
        <w:rPr>
          <w:spacing w:val="-12"/>
        </w:rPr>
        <w:t> </w:t>
      </w:r>
      <w:r>
        <w:rPr/>
        <w:t>büyük</w:t>
      </w:r>
      <w:r>
        <w:rPr>
          <w:spacing w:val="-7"/>
        </w:rPr>
        <w:t> </w:t>
      </w:r>
      <w:r>
        <w:rPr/>
        <w:t>olan</w:t>
      </w:r>
      <w:r>
        <w:rPr>
          <w:spacing w:val="-11"/>
        </w:rPr>
        <w:t> </w:t>
      </w:r>
      <w:r>
        <w:rPr/>
        <w:t>tablolar,</w:t>
      </w:r>
      <w:r>
        <w:rPr>
          <w:spacing w:val="-11"/>
        </w:rPr>
        <w:t> </w:t>
      </w:r>
      <w:r>
        <w:rPr/>
        <w:t>tez</w:t>
      </w:r>
      <w:r>
        <w:rPr>
          <w:spacing w:val="-10"/>
        </w:rPr>
        <w:t> </w:t>
      </w:r>
      <w:r>
        <w:rPr/>
        <w:t>metni</w:t>
      </w:r>
      <w:r>
        <w:rPr>
          <w:spacing w:val="-10"/>
        </w:rPr>
        <w:t> </w:t>
      </w:r>
      <w:r>
        <w:rPr/>
        <w:t>içinde</w:t>
      </w:r>
      <w:r>
        <w:rPr>
          <w:spacing w:val="-11"/>
        </w:rPr>
        <w:t> </w:t>
      </w:r>
      <w:r>
        <w:rPr/>
        <w:t>bulunmak</w:t>
      </w:r>
      <w:r>
        <w:rPr>
          <w:spacing w:val="-11"/>
        </w:rPr>
        <w:t> </w:t>
      </w:r>
      <w:r>
        <w:rPr/>
        <w:t>zorunda</w:t>
      </w:r>
      <w:r>
        <w:rPr>
          <w:spacing w:val="-12"/>
        </w:rPr>
        <w:t> </w:t>
      </w:r>
      <w:r>
        <w:rPr/>
        <w:t>ise</w:t>
      </w:r>
      <w:r>
        <w:rPr>
          <w:spacing w:val="-7"/>
        </w:rPr>
        <w:t> </w:t>
      </w:r>
      <w:r>
        <w:rPr/>
        <w:t>uygun</w:t>
      </w:r>
      <w:r>
        <w:rPr>
          <w:spacing w:val="-11"/>
        </w:rPr>
        <w:t> </w:t>
      </w:r>
      <w:r>
        <w:rPr/>
        <w:t>bir</w:t>
      </w:r>
      <w:r>
        <w:rPr>
          <w:spacing w:val="-4"/>
        </w:rPr>
        <w:t> </w:t>
      </w:r>
      <w:r>
        <w:rPr/>
        <w:t>yerden bir</w:t>
      </w:r>
      <w:r>
        <w:rPr>
          <w:spacing w:val="-10"/>
        </w:rPr>
        <w:t> </w:t>
      </w:r>
      <w:r>
        <w:rPr/>
        <w:t>sayfa</w:t>
      </w:r>
      <w:r>
        <w:rPr>
          <w:spacing w:val="-10"/>
        </w:rPr>
        <w:t> </w:t>
      </w:r>
      <w:r>
        <w:rPr/>
        <w:t>boyutunda</w:t>
      </w:r>
      <w:r>
        <w:rPr>
          <w:spacing w:val="-10"/>
        </w:rPr>
        <w:t> </w:t>
      </w:r>
      <w:r>
        <w:rPr/>
        <w:t>bölünmelidir.</w:t>
      </w:r>
      <w:r>
        <w:rPr>
          <w:spacing w:val="-9"/>
        </w:rPr>
        <w:t> </w:t>
      </w:r>
      <w:r>
        <w:rPr/>
        <w:t>Tablonun</w:t>
      </w:r>
      <w:r>
        <w:rPr>
          <w:spacing w:val="-8"/>
        </w:rPr>
        <w:t> </w:t>
      </w:r>
      <w:r>
        <w:rPr/>
        <w:t>devamı</w:t>
      </w:r>
      <w:r>
        <w:rPr>
          <w:spacing w:val="-9"/>
        </w:rPr>
        <w:t> </w:t>
      </w:r>
      <w:r>
        <w:rPr/>
        <w:t>bir</w:t>
      </w:r>
      <w:r>
        <w:rPr>
          <w:spacing w:val="-9"/>
        </w:rPr>
        <w:t> </w:t>
      </w:r>
      <w:r>
        <w:rPr/>
        <w:t>sonraki</w:t>
      </w:r>
      <w:r>
        <w:rPr>
          <w:spacing w:val="-8"/>
        </w:rPr>
        <w:t> </w:t>
      </w:r>
      <w:r>
        <w:rPr/>
        <w:t>sayfada</w:t>
      </w:r>
      <w:r>
        <w:rPr>
          <w:spacing w:val="-10"/>
        </w:rPr>
        <w:t> </w:t>
      </w:r>
      <w:r>
        <w:rPr/>
        <w:t>aynı</w:t>
      </w:r>
      <w:r>
        <w:rPr>
          <w:spacing w:val="-8"/>
        </w:rPr>
        <w:t> </w:t>
      </w:r>
      <w:r>
        <w:rPr/>
        <w:t>tablo</w:t>
      </w:r>
      <w:r>
        <w:rPr>
          <w:spacing w:val="-9"/>
        </w:rPr>
        <w:t> </w:t>
      </w:r>
      <w:r>
        <w:rPr/>
        <w:t>numarası</w:t>
      </w:r>
      <w:r>
        <w:rPr>
          <w:spacing w:val="-9"/>
        </w:rPr>
        <w:t> </w:t>
      </w:r>
      <w:r>
        <w:rPr/>
        <w:t>ile ve aynı başlıkla verilmeli ancak tablo numarasından sonra "Devam"</w:t>
      </w:r>
      <w:r>
        <w:rPr>
          <w:spacing w:val="-7"/>
        </w:rPr>
        <w:t> </w:t>
      </w:r>
      <w:r>
        <w:rPr/>
        <w:t>yazılmalıdır.</w:t>
      </w:r>
    </w:p>
    <w:p>
      <w:pPr>
        <w:pStyle w:val="BodyText"/>
        <w:rPr>
          <w:sz w:val="21"/>
        </w:rPr>
      </w:pPr>
    </w:p>
    <w:p>
      <w:pPr>
        <w:pStyle w:val="BodyText"/>
        <w:spacing w:line="360" w:lineRule="auto"/>
        <w:ind w:left="698" w:right="1421"/>
        <w:jc w:val="both"/>
      </w:pPr>
      <w:r>
        <w:rPr/>
        <w:t>Birbirleriyle ilişkili birden fazla tablo veya şekil aynı sayfaya yerleştirilebilir. Ancak iki sayfadan daha fazla sürekli tablo veya şekil verilmemesine özen gösterilmelidir.</w:t>
      </w:r>
    </w:p>
    <w:p>
      <w:pPr>
        <w:pStyle w:val="BodyText"/>
        <w:spacing w:before="10"/>
        <w:rPr>
          <w:sz w:val="20"/>
        </w:rPr>
      </w:pPr>
    </w:p>
    <w:p>
      <w:pPr>
        <w:pStyle w:val="BodyText"/>
        <w:ind w:left="698"/>
      </w:pPr>
      <w:r>
        <w:rPr/>
        <w:t>Çok sayıdaki tablo veya şekil ardışık sıralanacak ise ekler olarak verilmelidir.</w:t>
      </w:r>
    </w:p>
    <w:p>
      <w:pPr>
        <w:pStyle w:val="BodyText"/>
        <w:spacing w:before="9"/>
        <w:rPr>
          <w:sz w:val="32"/>
        </w:rPr>
      </w:pPr>
    </w:p>
    <w:p>
      <w:pPr>
        <w:pStyle w:val="BodyText"/>
        <w:spacing w:line="360" w:lineRule="auto"/>
        <w:ind w:left="698" w:right="1414"/>
        <w:jc w:val="both"/>
      </w:pPr>
      <w:r>
        <w:rPr/>
        <w:t>Bir şekil, birbiri ile ilişkili birden fazla şekil içeriyor olabilir. Bu durumda, her bir öğe sırayla A, B, C, D, ... şeklinde simgelenerek tümüne tek bir şekil numarası verilir. Açıklamalarda her bir öğe sırasıyla ayrı, ayrı tanımlanmalıdır (Örnek 14).</w:t>
      </w:r>
    </w:p>
    <w:p>
      <w:pPr>
        <w:pStyle w:val="BodyText"/>
        <w:rPr>
          <w:sz w:val="21"/>
        </w:rPr>
      </w:pPr>
    </w:p>
    <w:p>
      <w:pPr>
        <w:pStyle w:val="BodyText"/>
        <w:spacing w:line="360" w:lineRule="auto"/>
        <w:ind w:left="698" w:right="1414"/>
        <w:jc w:val="both"/>
      </w:pPr>
      <w:r>
        <w:rPr/>
        <w:t>Şekil ve tablolar ile açıklamaları, sayfa düzeni ile ilgili bölümde belirtilen sayfa kenarında bırakılması</w:t>
      </w:r>
      <w:r>
        <w:rPr>
          <w:spacing w:val="-9"/>
        </w:rPr>
        <w:t> </w:t>
      </w:r>
      <w:r>
        <w:rPr/>
        <w:t>gereken</w:t>
      </w:r>
      <w:r>
        <w:rPr>
          <w:spacing w:val="-8"/>
        </w:rPr>
        <w:t> </w:t>
      </w:r>
      <w:r>
        <w:rPr/>
        <w:t>boşluklara</w:t>
      </w:r>
      <w:r>
        <w:rPr>
          <w:spacing w:val="-10"/>
        </w:rPr>
        <w:t> </w:t>
      </w:r>
      <w:r>
        <w:rPr/>
        <w:t>taşmayacak</w:t>
      </w:r>
      <w:r>
        <w:rPr>
          <w:spacing w:val="-8"/>
        </w:rPr>
        <w:t> </w:t>
      </w:r>
      <w:r>
        <w:rPr/>
        <w:t>şekilde</w:t>
      </w:r>
      <w:r>
        <w:rPr>
          <w:spacing w:val="-5"/>
        </w:rPr>
        <w:t> </w:t>
      </w:r>
      <w:r>
        <w:rPr/>
        <w:t>yerleştirilmelidir.</w:t>
      </w:r>
      <w:r>
        <w:rPr>
          <w:spacing w:val="-10"/>
        </w:rPr>
        <w:t> </w:t>
      </w:r>
      <w:r>
        <w:rPr/>
        <w:t>Metinde,</w:t>
      </w:r>
      <w:r>
        <w:rPr>
          <w:spacing w:val="-8"/>
        </w:rPr>
        <w:t> </w:t>
      </w:r>
      <w:r>
        <w:rPr/>
        <w:t>geçen</w:t>
      </w:r>
      <w:r>
        <w:rPr>
          <w:spacing w:val="-9"/>
        </w:rPr>
        <w:t> </w:t>
      </w:r>
      <w:r>
        <w:rPr/>
        <w:t>formüller ayrı paragraf halinde yazılmalı, önce ve sonra gelen paragraflarla arasında 2 satır boşluk bırakılmalıdır. Formüllerin yer aldığı kimyasal reaksiyonlar ise şekil olarak numaralandırılmalıdır.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r>
        <w:rPr/>
        <w:pict>
          <v:group style="position:absolute;margin-left:70.944pt;margin-top:10.494463pt;width:453.6pt;height:184.75pt;mso-position-horizontal-relative:page;mso-position-vertical-relative:paragraph;z-index:32;mso-wrap-distance-left:0;mso-wrap-distance-right:0" coordorigin="1419,210" coordsize="9072,3695">
            <v:rect style="position:absolute;left:1428;top:219;width:9050;height:3675" filled="true" fillcolor="#f3f3f3" stroked="false">
              <v:fill type="solid"/>
            </v:rect>
            <v:rect style="position:absolute;left:1531;top:219;width:8843;height:2571" filled="true" fillcolor="#f3f3f3" stroked="false">
              <v:fill type="solid"/>
            </v:rect>
            <v:rect style="position:absolute;left:1531;top:2789;width:8843;height:276" filled="true" fillcolor="#f3f3f3" stroked="false">
              <v:fill type="solid"/>
            </v:rect>
            <v:rect style="position:absolute;left:1531;top:3065;width:8843;height:276" filled="true" fillcolor="#f3f3f3" stroked="false">
              <v:fill type="solid"/>
            </v:rect>
            <v:rect style="position:absolute;left:1531;top:3341;width:8843;height:276" filled="true" fillcolor="#f3f3f3" stroked="false">
              <v:fill type="solid"/>
            </v:rect>
            <v:rect style="position:absolute;left:1531;top:3618;width:8843;height:277" filled="true" fillcolor="#f3f3f3" stroked="false">
              <v:fill type="solid"/>
            </v:rect>
            <v:rect style="position:absolute;left:1418;top:209;width:10;height:10" filled="true" fillcolor="#000000" stroked="false">
              <v:fill type="solid"/>
            </v:rect>
            <v:rect style="position:absolute;left:1418;top:209;width:10;height:10" filled="true" fillcolor="#000000" stroked="false">
              <v:fill type="solid"/>
            </v:rect>
            <v:line style="position:absolute" from="1428,215" to="10481,215" stroked="true" strokeweight=".48001pt" strokecolor="#000000">
              <v:stroke dashstyle="solid"/>
            </v:line>
            <v:rect style="position:absolute;left:10480;top:209;width:10;height:10" filled="true" fillcolor="#000000" stroked="false">
              <v:fill type="solid"/>
            </v:rect>
            <v:rect style="position:absolute;left:10480;top:209;width:10;height:10" filled="true" fillcolor="#000000" stroked="false">
              <v:fill type="solid"/>
            </v:rect>
            <v:line style="position:absolute" from="1424,220" to="1424,3894" stroked="true" strokeweight=".48pt" strokecolor="#000000">
              <v:stroke dashstyle="solid"/>
            </v:line>
            <v:rect style="position:absolute;left:1418;top:3894;width:10;height:10" filled="true" fillcolor="#000000" stroked="false">
              <v:fill type="solid"/>
            </v:rect>
            <v:rect style="position:absolute;left:1418;top:3894;width:10;height:10" filled="true" fillcolor="#000000" stroked="false">
              <v:fill type="solid"/>
            </v:rect>
            <v:line style="position:absolute" from="1428,3899" to="10481,3899" stroked="true" strokeweight=".47998pt" strokecolor="#000000">
              <v:stroke dashstyle="solid"/>
            </v:line>
            <v:line style="position:absolute" from="10486,220" to="10486,3894" stroked="true" strokeweight=".48004pt" strokecolor="#000000">
              <v:stroke dashstyle="solid"/>
            </v:line>
            <v:rect style="position:absolute;left:10480;top:3894;width:10;height:10" filled="true" fillcolor="#000000" stroked="false">
              <v:fill type="solid"/>
            </v:rect>
            <v:rect style="position:absolute;left:10480;top:3894;width:10;height:10" filled="true" fillcolor="#000000" stroked="false">
              <v:fill type="solid"/>
            </v:rect>
            <v:shape style="position:absolute;left:1561;top:219;width:3421;height:2569" type="#_x0000_t75" stroked="false">
              <v:imagedata r:id="rId28" o:title=""/>
            </v:shape>
            <v:shape style="position:absolute;left:6092;top:231;width:3802;height:2557" type="#_x0000_t75" stroked="false">
              <v:imagedata r:id="rId29" o:title=""/>
            </v:shape>
            <v:shape style="position:absolute;left:1531;top:3068;width:8857;height:542" type="#_x0000_t202" filled="false" stroked="false">
              <v:textbox inset="0,0,0,0">
                <w:txbxContent>
                  <w:p>
                    <w:pPr>
                      <w:spacing w:line="240" w:lineRule="auto" w:before="0"/>
                      <w:ind w:left="0" w:right="0" w:firstLine="0"/>
                      <w:jc w:val="left"/>
                      <w:rPr>
                        <w:sz w:val="24"/>
                      </w:rPr>
                    </w:pPr>
                    <w:r>
                      <w:rPr>
                        <w:b/>
                        <w:sz w:val="24"/>
                      </w:rPr>
                      <w:t>Şekil 1</w:t>
                    </w:r>
                    <w:r>
                      <w:rPr>
                        <w:sz w:val="24"/>
                      </w:rPr>
                      <w:t>. Karsinoma benzeyen tiroidit. A) Yoğun stroma içinde epitel kümeleri ve kolloid içeren tiroid dokusu, H&amp;E, x100. B) Düzensiz epitel hücre kümeleri H&amp;E, x200.</w:t>
                    </w:r>
                  </w:p>
                </w:txbxContent>
              </v:textbox>
              <w10:wrap type="none"/>
            </v:shape>
            <v:shape style="position:absolute;left:6025;top:2792;width:239;height:266" type="#_x0000_t202" filled="false" stroked="false">
              <v:textbox inset="0,0,0,0">
                <w:txbxContent>
                  <w:p>
                    <w:pPr>
                      <w:spacing w:line="266" w:lineRule="exact" w:before="0"/>
                      <w:ind w:left="0" w:right="0" w:firstLine="0"/>
                      <w:jc w:val="left"/>
                      <w:rPr>
                        <w:sz w:val="24"/>
                      </w:rPr>
                    </w:pPr>
                    <w:r>
                      <w:rPr>
                        <w:sz w:val="24"/>
                      </w:rPr>
                      <w:t>B.</w:t>
                    </w:r>
                  </w:p>
                </w:txbxContent>
              </v:textbox>
              <w10:wrap type="none"/>
            </v:shape>
            <v:shape style="position:absolute;left:1531;top:2792;width:253;height:266" type="#_x0000_t202" filled="false" stroked="false">
              <v:textbox inset="0,0,0,0">
                <w:txbxContent>
                  <w:p>
                    <w:pPr>
                      <w:spacing w:line="266" w:lineRule="exact" w:before="0"/>
                      <w:ind w:left="0" w:right="0" w:firstLine="0"/>
                      <w:jc w:val="left"/>
                      <w:rPr>
                        <w:sz w:val="24"/>
                      </w:rPr>
                    </w:pPr>
                    <w:r>
                      <w:rPr>
                        <w:sz w:val="24"/>
                      </w:rPr>
                      <w:t>A.</w:t>
                    </w:r>
                  </w:p>
                </w:txbxContent>
              </v:textbox>
              <w10:wrap type="none"/>
            </v:shape>
            <w10:wrap type="topAndBottom"/>
          </v:group>
        </w:pict>
      </w:r>
    </w:p>
    <w:p>
      <w:pPr>
        <w:pStyle w:val="BodyText"/>
        <w:spacing w:before="82"/>
        <w:ind w:left="698"/>
      </w:pPr>
      <w:r>
        <w:rPr>
          <w:b/>
        </w:rPr>
        <w:t>Örnek 14. </w:t>
      </w:r>
      <w:r>
        <w:rPr/>
        <w:t>Birden fazla öğe içeren tek bir şeklin açıklaması.</w:t>
      </w:r>
    </w:p>
    <w:p>
      <w:pPr>
        <w:pStyle w:val="BodyText"/>
        <w:rPr>
          <w:sz w:val="26"/>
        </w:rPr>
      </w:pPr>
    </w:p>
    <w:p>
      <w:pPr>
        <w:pStyle w:val="BodyText"/>
        <w:spacing w:line="360" w:lineRule="auto" w:before="220"/>
        <w:ind w:left="698" w:right="1411"/>
        <w:jc w:val="both"/>
      </w:pPr>
      <w:r>
        <w:rPr/>
        <w:t>Tablo açıklamaları, tablo üstüne ilk harf büyük kalın yazıyla “</w:t>
      </w:r>
      <w:r>
        <w:rPr>
          <w:b/>
        </w:rPr>
        <w:t>Tablo 1. ” </w:t>
      </w:r>
      <w:r>
        <w:rPr/>
        <w:t>yazarak tablo başlığı ve varsa tablo dipnotu şeklinde yazılır (Örnek 15). Şekil açıklamaları ise şekil altına ilk harf büyük kalın yazıyla “</w:t>
      </w:r>
      <w:r>
        <w:rPr>
          <w:b/>
        </w:rPr>
        <w:t>Şekil 1. ” </w:t>
      </w:r>
      <w:r>
        <w:rPr/>
        <w:t>şeklinde yazılır (Örnek 14). Tablo ve şekil açıklamaları</w:t>
      </w:r>
    </w:p>
    <w:p>
      <w:pPr>
        <w:spacing w:after="0" w:line="360" w:lineRule="auto"/>
        <w:jc w:val="both"/>
        <w:sectPr>
          <w:pgSz w:w="11910" w:h="16840"/>
          <w:pgMar w:header="0" w:footer="998" w:top="1040" w:bottom="1240" w:left="720" w:right="0"/>
        </w:sectPr>
      </w:pPr>
    </w:p>
    <w:p>
      <w:pPr>
        <w:pStyle w:val="BodyText"/>
        <w:spacing w:line="360" w:lineRule="auto" w:before="71"/>
        <w:ind w:left="698" w:right="1414"/>
        <w:jc w:val="both"/>
      </w:pPr>
      <w:r>
        <w:rPr/>
        <w:t>olabildiğince kısa ve öz yazılmalıdır. Tablo ve şekil açıklamalarının yazımında da "blok" sistemi</w:t>
      </w:r>
      <w:r>
        <w:rPr>
          <w:spacing w:val="-5"/>
        </w:rPr>
        <w:t> </w:t>
      </w:r>
      <w:r>
        <w:rPr/>
        <w:t>korunmalı;</w:t>
      </w:r>
      <w:r>
        <w:rPr>
          <w:spacing w:val="-4"/>
        </w:rPr>
        <w:t> </w:t>
      </w:r>
      <w:r>
        <w:rPr/>
        <w:t>açıklamaların</w:t>
      </w:r>
      <w:r>
        <w:rPr>
          <w:spacing w:val="-5"/>
        </w:rPr>
        <w:t> </w:t>
      </w:r>
      <w:r>
        <w:rPr/>
        <w:t>bir</w:t>
      </w:r>
      <w:r>
        <w:rPr>
          <w:spacing w:val="-4"/>
        </w:rPr>
        <w:t> </w:t>
      </w:r>
      <w:r>
        <w:rPr/>
        <w:t>satırdan</w:t>
      </w:r>
      <w:r>
        <w:rPr>
          <w:spacing w:val="-5"/>
        </w:rPr>
        <w:t> </w:t>
      </w:r>
      <w:r>
        <w:rPr/>
        <w:t>daha</w:t>
      </w:r>
      <w:r>
        <w:rPr>
          <w:spacing w:val="-4"/>
        </w:rPr>
        <w:t> </w:t>
      </w:r>
      <w:r>
        <w:rPr/>
        <w:t>uzun</w:t>
      </w:r>
      <w:r>
        <w:rPr>
          <w:spacing w:val="-5"/>
        </w:rPr>
        <w:t> </w:t>
      </w:r>
      <w:r>
        <w:rPr/>
        <w:t>olması</w:t>
      </w:r>
      <w:r>
        <w:rPr>
          <w:spacing w:val="-4"/>
        </w:rPr>
        <w:t> </w:t>
      </w:r>
      <w:r>
        <w:rPr/>
        <w:t>halinde,</w:t>
      </w:r>
      <w:r>
        <w:rPr>
          <w:spacing w:val="-4"/>
        </w:rPr>
        <w:t> </w:t>
      </w:r>
      <w:r>
        <w:rPr/>
        <w:t>ikinci</w:t>
      </w:r>
      <w:r>
        <w:rPr>
          <w:spacing w:val="-5"/>
        </w:rPr>
        <w:t> </w:t>
      </w:r>
      <w:r>
        <w:rPr/>
        <w:t>ve</w:t>
      </w:r>
      <w:r>
        <w:rPr>
          <w:spacing w:val="-5"/>
        </w:rPr>
        <w:t> </w:t>
      </w:r>
      <w:r>
        <w:rPr/>
        <w:t>diğer</w:t>
      </w:r>
      <w:r>
        <w:rPr>
          <w:spacing w:val="-3"/>
        </w:rPr>
        <w:t> </w:t>
      </w:r>
      <w:r>
        <w:rPr/>
        <w:t>satırlar, "Şekil" ve “Tablo” sözcüğü ile aynı hizadan başlamalıdır. Tablo başlığı ve şekil altı açıklamalarının sonuna nokta</w:t>
      </w:r>
      <w:r>
        <w:rPr>
          <w:spacing w:val="-2"/>
        </w:rPr>
        <w:t> </w:t>
      </w:r>
      <w:r>
        <w:rPr/>
        <w:t>konulmalıdır.</w:t>
      </w:r>
    </w:p>
    <w:p>
      <w:pPr>
        <w:pStyle w:val="BodyText"/>
        <w:spacing w:before="10"/>
        <w:rPr>
          <w:sz w:val="20"/>
        </w:rPr>
      </w:pPr>
    </w:p>
    <w:p>
      <w:pPr>
        <w:pStyle w:val="BodyText"/>
        <w:spacing w:line="360" w:lineRule="auto"/>
        <w:ind w:left="698" w:right="1422"/>
        <w:jc w:val="both"/>
      </w:pPr>
      <w:r>
        <w:rPr/>
        <w:t>Şekil ve tablolarda satır, sütun ve eksen başlıkları yer almalı, değişkenler birimleri ile birlikte sunulmalıdır.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tbl>
      <w:tblPr>
        <w:tblW w:w="0" w:type="auto"/>
        <w:jc w:val="left"/>
        <w:tblInd w:w="10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40"/>
        <w:gridCol w:w="1152"/>
        <w:gridCol w:w="1582"/>
        <w:gridCol w:w="1726"/>
        <w:gridCol w:w="1147"/>
      </w:tblGrid>
      <w:tr>
        <w:trPr>
          <w:trHeight w:val="398" w:hRule="atLeast"/>
        </w:trPr>
        <w:tc>
          <w:tcPr>
            <w:tcW w:w="2840" w:type="dxa"/>
            <w:tcBorders>
              <w:bottom w:val="single" w:sz="6" w:space="0" w:color="000000"/>
              <w:right w:val="single" w:sz="6" w:space="0" w:color="000000"/>
            </w:tcBorders>
            <w:shd w:val="clear" w:color="auto" w:fill="FFFFFF"/>
          </w:tcPr>
          <w:p>
            <w:pPr>
              <w:pStyle w:val="TableParagraph"/>
              <w:rPr>
                <w:sz w:val="24"/>
              </w:rPr>
            </w:pPr>
          </w:p>
        </w:tc>
        <w:tc>
          <w:tcPr>
            <w:tcW w:w="1152" w:type="dxa"/>
            <w:tcBorders>
              <w:left w:val="single" w:sz="6" w:space="0" w:color="000000"/>
              <w:bottom w:val="single" w:sz="6" w:space="0" w:color="000000"/>
              <w:right w:val="single" w:sz="6" w:space="0" w:color="000000"/>
            </w:tcBorders>
            <w:shd w:val="clear" w:color="auto" w:fill="FFFFFF"/>
          </w:tcPr>
          <w:p>
            <w:pPr>
              <w:pStyle w:val="TableParagraph"/>
              <w:spacing w:before="53"/>
              <w:ind w:left="28"/>
              <w:jc w:val="center"/>
              <w:rPr>
                <w:sz w:val="24"/>
              </w:rPr>
            </w:pPr>
            <w:r>
              <w:rPr>
                <w:sz w:val="24"/>
              </w:rPr>
              <w:t>n</w:t>
            </w:r>
          </w:p>
        </w:tc>
        <w:tc>
          <w:tcPr>
            <w:tcW w:w="1582" w:type="dxa"/>
            <w:tcBorders>
              <w:left w:val="single" w:sz="6" w:space="0" w:color="000000"/>
              <w:bottom w:val="single" w:sz="6" w:space="0" w:color="000000"/>
              <w:right w:val="single" w:sz="6" w:space="0" w:color="000000"/>
            </w:tcBorders>
            <w:shd w:val="clear" w:color="auto" w:fill="FFFFFF"/>
          </w:tcPr>
          <w:p>
            <w:pPr>
              <w:pStyle w:val="TableParagraph"/>
              <w:spacing w:before="53"/>
              <w:ind w:left="28"/>
              <w:jc w:val="center"/>
              <w:rPr>
                <w:sz w:val="24"/>
              </w:rPr>
            </w:pPr>
            <w:r>
              <w:rPr>
                <w:w w:val="99"/>
                <w:sz w:val="24"/>
              </w:rPr>
              <w:t>M</w:t>
            </w:r>
          </w:p>
        </w:tc>
        <w:tc>
          <w:tcPr>
            <w:tcW w:w="1726" w:type="dxa"/>
            <w:tcBorders>
              <w:left w:val="single" w:sz="6" w:space="0" w:color="000000"/>
              <w:bottom w:val="single" w:sz="6" w:space="0" w:color="000000"/>
              <w:right w:val="single" w:sz="6" w:space="0" w:color="000000"/>
            </w:tcBorders>
            <w:shd w:val="clear" w:color="auto" w:fill="FFFFFF"/>
          </w:tcPr>
          <w:p>
            <w:pPr>
              <w:pStyle w:val="TableParagraph"/>
              <w:spacing w:before="53"/>
              <w:ind w:left="459" w:right="430"/>
              <w:jc w:val="center"/>
              <w:rPr>
                <w:sz w:val="24"/>
              </w:rPr>
            </w:pPr>
            <w:r>
              <w:rPr>
                <w:sz w:val="24"/>
              </w:rPr>
              <w:t>SS</w:t>
            </w:r>
          </w:p>
        </w:tc>
        <w:tc>
          <w:tcPr>
            <w:tcW w:w="1147" w:type="dxa"/>
            <w:tcBorders>
              <w:left w:val="single" w:sz="6" w:space="0" w:color="000000"/>
              <w:bottom w:val="single" w:sz="6" w:space="0" w:color="000000"/>
            </w:tcBorders>
            <w:shd w:val="clear" w:color="auto" w:fill="FFFFFF"/>
          </w:tcPr>
          <w:p>
            <w:pPr>
              <w:pStyle w:val="TableParagraph"/>
              <w:spacing w:before="53"/>
              <w:ind w:left="440" w:right="404"/>
              <w:jc w:val="center"/>
              <w:rPr>
                <w:i/>
                <w:sz w:val="24"/>
              </w:rPr>
            </w:pPr>
            <w:r>
              <w:rPr>
                <w:i/>
                <w:sz w:val="24"/>
              </w:rPr>
              <w:t>p*</w:t>
            </w:r>
          </w:p>
        </w:tc>
      </w:tr>
      <w:tr>
        <w:trPr>
          <w:trHeight w:val="431" w:hRule="atLeast"/>
        </w:trPr>
        <w:tc>
          <w:tcPr>
            <w:tcW w:w="2840" w:type="dxa"/>
            <w:tcBorders>
              <w:top w:val="single" w:sz="6" w:space="0" w:color="000000"/>
              <w:bottom w:val="single" w:sz="6" w:space="0" w:color="000000"/>
              <w:right w:val="single" w:sz="6" w:space="0" w:color="000000"/>
            </w:tcBorders>
            <w:shd w:val="clear" w:color="auto" w:fill="FFFFFF"/>
          </w:tcPr>
          <w:p>
            <w:pPr>
              <w:pStyle w:val="TableParagraph"/>
              <w:spacing w:before="73"/>
              <w:ind w:left="93"/>
              <w:rPr>
                <w:sz w:val="24"/>
              </w:rPr>
            </w:pPr>
            <w:r>
              <w:rPr>
                <w:sz w:val="24"/>
              </w:rPr>
              <w:t>Profesör</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73"/>
              <w:ind w:left="382" w:right="354"/>
              <w:jc w:val="center"/>
              <w:rPr>
                <w:sz w:val="24"/>
              </w:rPr>
            </w:pPr>
            <w:r>
              <w:rPr>
                <w:sz w:val="24"/>
              </w:rPr>
              <w:t>18</w:t>
            </w:r>
          </w:p>
        </w:tc>
        <w:tc>
          <w:tcPr>
            <w:tcW w:w="1582"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73"/>
              <w:ind w:left="447" w:right="419"/>
              <w:jc w:val="center"/>
              <w:rPr>
                <w:sz w:val="24"/>
              </w:rPr>
            </w:pPr>
            <w:r>
              <w:rPr>
                <w:sz w:val="24"/>
              </w:rPr>
              <w:t>7,0556</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73"/>
              <w:ind w:left="459" w:right="432"/>
              <w:jc w:val="center"/>
              <w:rPr>
                <w:sz w:val="24"/>
              </w:rPr>
            </w:pPr>
            <w:r>
              <w:rPr>
                <w:sz w:val="24"/>
              </w:rPr>
              <w:t>1,69679</w:t>
            </w:r>
          </w:p>
        </w:tc>
        <w:tc>
          <w:tcPr>
            <w:tcW w:w="1147" w:type="dxa"/>
            <w:vMerge w:val="restart"/>
            <w:tcBorders>
              <w:top w:val="single" w:sz="6" w:space="0" w:color="000000"/>
              <w:left w:val="single" w:sz="6" w:space="0" w:color="000000"/>
            </w:tcBorders>
            <w:shd w:val="clear" w:color="auto" w:fill="FFFFFF"/>
          </w:tcPr>
          <w:p>
            <w:pPr>
              <w:pStyle w:val="TableParagraph"/>
              <w:rPr>
                <w:sz w:val="26"/>
              </w:rPr>
            </w:pPr>
          </w:p>
          <w:p>
            <w:pPr>
              <w:pStyle w:val="TableParagraph"/>
              <w:rPr>
                <w:sz w:val="26"/>
              </w:rPr>
            </w:pPr>
          </w:p>
          <w:p>
            <w:pPr>
              <w:pStyle w:val="TableParagraph"/>
              <w:rPr>
                <w:sz w:val="26"/>
              </w:rPr>
            </w:pPr>
          </w:p>
          <w:p>
            <w:pPr>
              <w:pStyle w:val="TableParagraph"/>
              <w:spacing w:before="4"/>
              <w:rPr>
                <w:sz w:val="30"/>
              </w:rPr>
            </w:pPr>
          </w:p>
          <w:p>
            <w:pPr>
              <w:pStyle w:val="TableParagraph"/>
              <w:spacing w:before="1"/>
              <w:ind w:left="311"/>
              <w:rPr>
                <w:i/>
                <w:sz w:val="24"/>
              </w:rPr>
            </w:pPr>
            <w:r>
              <w:rPr>
                <w:i/>
                <w:sz w:val="24"/>
              </w:rPr>
              <w:t>0,003</w:t>
            </w:r>
          </w:p>
        </w:tc>
      </w:tr>
      <w:tr>
        <w:trPr>
          <w:trHeight w:val="437" w:hRule="atLeast"/>
        </w:trPr>
        <w:tc>
          <w:tcPr>
            <w:tcW w:w="2840" w:type="dxa"/>
            <w:tcBorders>
              <w:top w:val="single" w:sz="6" w:space="0" w:color="000000"/>
              <w:bottom w:val="single" w:sz="6" w:space="0" w:color="000000"/>
              <w:right w:val="single" w:sz="6" w:space="0" w:color="000000"/>
            </w:tcBorders>
            <w:shd w:val="clear" w:color="auto" w:fill="FFFFFF"/>
          </w:tcPr>
          <w:p>
            <w:pPr>
              <w:pStyle w:val="TableParagraph"/>
              <w:spacing w:before="80"/>
              <w:ind w:left="93"/>
              <w:rPr>
                <w:sz w:val="24"/>
              </w:rPr>
            </w:pPr>
            <w:r>
              <w:rPr>
                <w:sz w:val="24"/>
              </w:rPr>
              <w:t>Doçent</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80"/>
              <w:ind w:left="382" w:right="354"/>
              <w:jc w:val="center"/>
              <w:rPr>
                <w:sz w:val="24"/>
              </w:rPr>
            </w:pPr>
            <w:r>
              <w:rPr>
                <w:sz w:val="24"/>
              </w:rPr>
              <w:t>21</w:t>
            </w:r>
          </w:p>
        </w:tc>
        <w:tc>
          <w:tcPr>
            <w:tcW w:w="1582"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80"/>
              <w:ind w:left="447" w:right="419"/>
              <w:jc w:val="center"/>
              <w:rPr>
                <w:sz w:val="24"/>
              </w:rPr>
            </w:pPr>
            <w:r>
              <w:rPr>
                <w:sz w:val="24"/>
              </w:rPr>
              <w:t>6,8571</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80"/>
              <w:ind w:left="459" w:right="432"/>
              <w:jc w:val="center"/>
              <w:rPr>
                <w:sz w:val="24"/>
              </w:rPr>
            </w:pPr>
            <w:r>
              <w:rPr>
                <w:sz w:val="24"/>
              </w:rPr>
              <w:t>1,55839</w:t>
            </w:r>
          </w:p>
        </w:tc>
        <w:tc>
          <w:tcPr>
            <w:tcW w:w="1147" w:type="dxa"/>
            <w:vMerge/>
            <w:tcBorders>
              <w:top w:val="nil"/>
              <w:left w:val="single" w:sz="6" w:space="0" w:color="000000"/>
            </w:tcBorders>
            <w:shd w:val="clear" w:color="auto" w:fill="FFFFFF"/>
          </w:tcPr>
          <w:p>
            <w:pPr>
              <w:rPr>
                <w:sz w:val="2"/>
                <w:szCs w:val="2"/>
              </w:rPr>
            </w:pPr>
          </w:p>
        </w:tc>
      </w:tr>
      <w:tr>
        <w:trPr>
          <w:trHeight w:val="440" w:hRule="atLeast"/>
        </w:trPr>
        <w:tc>
          <w:tcPr>
            <w:tcW w:w="2840" w:type="dxa"/>
            <w:tcBorders>
              <w:top w:val="single" w:sz="6" w:space="0" w:color="000000"/>
              <w:bottom w:val="single" w:sz="6" w:space="0" w:color="000000"/>
              <w:right w:val="single" w:sz="6" w:space="0" w:color="000000"/>
            </w:tcBorders>
            <w:shd w:val="clear" w:color="auto" w:fill="FFFFFF"/>
          </w:tcPr>
          <w:p>
            <w:pPr>
              <w:pStyle w:val="TableParagraph"/>
              <w:spacing w:before="82"/>
              <w:ind w:left="93"/>
              <w:rPr>
                <w:sz w:val="24"/>
              </w:rPr>
            </w:pPr>
            <w:r>
              <w:rPr>
                <w:sz w:val="24"/>
              </w:rPr>
              <w:t>Yardımcı doçent</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82"/>
              <w:ind w:left="382" w:right="354"/>
              <w:jc w:val="center"/>
              <w:rPr>
                <w:sz w:val="24"/>
              </w:rPr>
            </w:pPr>
            <w:r>
              <w:rPr>
                <w:sz w:val="24"/>
              </w:rPr>
              <w:t>14</w:t>
            </w:r>
          </w:p>
        </w:tc>
        <w:tc>
          <w:tcPr>
            <w:tcW w:w="1582"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82"/>
              <w:ind w:left="447" w:right="419"/>
              <w:jc w:val="center"/>
              <w:rPr>
                <w:sz w:val="24"/>
              </w:rPr>
            </w:pPr>
            <w:r>
              <w:rPr>
                <w:sz w:val="24"/>
              </w:rPr>
              <w:t>6,7143</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82"/>
              <w:ind w:left="459" w:right="432"/>
              <w:jc w:val="center"/>
              <w:rPr>
                <w:sz w:val="24"/>
              </w:rPr>
            </w:pPr>
            <w:r>
              <w:rPr>
                <w:sz w:val="24"/>
              </w:rPr>
              <w:t>1,43734</w:t>
            </w:r>
          </w:p>
        </w:tc>
        <w:tc>
          <w:tcPr>
            <w:tcW w:w="1147" w:type="dxa"/>
            <w:vMerge/>
            <w:tcBorders>
              <w:top w:val="nil"/>
              <w:left w:val="single" w:sz="6" w:space="0" w:color="000000"/>
            </w:tcBorders>
            <w:shd w:val="clear" w:color="auto" w:fill="FFFFFF"/>
          </w:tcPr>
          <w:p>
            <w:pPr>
              <w:rPr>
                <w:sz w:val="2"/>
                <w:szCs w:val="2"/>
              </w:rPr>
            </w:pPr>
          </w:p>
        </w:tc>
      </w:tr>
      <w:tr>
        <w:trPr>
          <w:trHeight w:val="437" w:hRule="atLeast"/>
        </w:trPr>
        <w:tc>
          <w:tcPr>
            <w:tcW w:w="2840" w:type="dxa"/>
            <w:tcBorders>
              <w:top w:val="single" w:sz="6" w:space="0" w:color="000000"/>
              <w:bottom w:val="single" w:sz="6" w:space="0" w:color="000000"/>
              <w:right w:val="single" w:sz="6" w:space="0" w:color="000000"/>
            </w:tcBorders>
            <w:shd w:val="clear" w:color="auto" w:fill="FFFFFF"/>
          </w:tcPr>
          <w:p>
            <w:pPr>
              <w:pStyle w:val="TableParagraph"/>
              <w:spacing w:before="80"/>
              <w:ind w:left="93"/>
              <w:rPr>
                <w:sz w:val="24"/>
              </w:rPr>
            </w:pPr>
            <w:r>
              <w:rPr>
                <w:sz w:val="24"/>
              </w:rPr>
              <w:t>Uzman</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80"/>
              <w:ind w:left="382" w:right="354"/>
              <w:jc w:val="center"/>
              <w:rPr>
                <w:sz w:val="24"/>
              </w:rPr>
            </w:pPr>
            <w:r>
              <w:rPr>
                <w:sz w:val="24"/>
              </w:rPr>
              <w:t>120</w:t>
            </w:r>
          </w:p>
        </w:tc>
        <w:tc>
          <w:tcPr>
            <w:tcW w:w="1582"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80"/>
              <w:ind w:left="447" w:right="419"/>
              <w:jc w:val="center"/>
              <w:rPr>
                <w:sz w:val="24"/>
              </w:rPr>
            </w:pPr>
            <w:r>
              <w:rPr>
                <w:sz w:val="24"/>
              </w:rPr>
              <w:t>5,7833</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80"/>
              <w:ind w:left="459" w:right="432"/>
              <w:jc w:val="center"/>
              <w:rPr>
                <w:sz w:val="24"/>
              </w:rPr>
            </w:pPr>
            <w:r>
              <w:rPr>
                <w:sz w:val="24"/>
              </w:rPr>
              <w:t>1,75941</w:t>
            </w:r>
          </w:p>
        </w:tc>
        <w:tc>
          <w:tcPr>
            <w:tcW w:w="1147" w:type="dxa"/>
            <w:vMerge/>
            <w:tcBorders>
              <w:top w:val="nil"/>
              <w:left w:val="single" w:sz="6" w:space="0" w:color="000000"/>
            </w:tcBorders>
            <w:shd w:val="clear" w:color="auto" w:fill="FFFFFF"/>
          </w:tcPr>
          <w:p>
            <w:pPr>
              <w:rPr>
                <w:sz w:val="2"/>
                <w:szCs w:val="2"/>
              </w:rPr>
            </w:pPr>
          </w:p>
        </w:tc>
      </w:tr>
      <w:tr>
        <w:trPr>
          <w:trHeight w:val="440" w:hRule="atLeast"/>
        </w:trPr>
        <w:tc>
          <w:tcPr>
            <w:tcW w:w="2840" w:type="dxa"/>
            <w:tcBorders>
              <w:top w:val="single" w:sz="6" w:space="0" w:color="000000"/>
              <w:bottom w:val="single" w:sz="6" w:space="0" w:color="000000"/>
              <w:right w:val="single" w:sz="6" w:space="0" w:color="000000"/>
            </w:tcBorders>
            <w:shd w:val="clear" w:color="auto" w:fill="FFFFFF"/>
          </w:tcPr>
          <w:p>
            <w:pPr>
              <w:pStyle w:val="TableParagraph"/>
              <w:spacing w:before="82"/>
              <w:ind w:left="93"/>
              <w:rPr>
                <w:sz w:val="24"/>
              </w:rPr>
            </w:pPr>
            <w:r>
              <w:rPr>
                <w:sz w:val="24"/>
              </w:rPr>
              <w:t>Uzmanlık öğrencisi</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82"/>
              <w:ind w:left="382" w:right="354"/>
              <w:jc w:val="center"/>
              <w:rPr>
                <w:sz w:val="24"/>
              </w:rPr>
            </w:pPr>
            <w:r>
              <w:rPr>
                <w:sz w:val="24"/>
              </w:rPr>
              <w:t>230</w:t>
            </w:r>
          </w:p>
        </w:tc>
        <w:tc>
          <w:tcPr>
            <w:tcW w:w="1582"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82"/>
              <w:ind w:left="447" w:right="419"/>
              <w:jc w:val="center"/>
              <w:rPr>
                <w:sz w:val="24"/>
              </w:rPr>
            </w:pPr>
            <w:r>
              <w:rPr>
                <w:sz w:val="24"/>
              </w:rPr>
              <w:t>5,7913</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before="82"/>
              <w:ind w:left="459" w:right="432"/>
              <w:jc w:val="center"/>
              <w:rPr>
                <w:sz w:val="24"/>
              </w:rPr>
            </w:pPr>
            <w:r>
              <w:rPr>
                <w:sz w:val="24"/>
              </w:rPr>
              <w:t>1,96696</w:t>
            </w:r>
          </w:p>
        </w:tc>
        <w:tc>
          <w:tcPr>
            <w:tcW w:w="1147" w:type="dxa"/>
            <w:vMerge/>
            <w:tcBorders>
              <w:top w:val="nil"/>
              <w:left w:val="single" w:sz="6" w:space="0" w:color="000000"/>
            </w:tcBorders>
            <w:shd w:val="clear" w:color="auto" w:fill="FFFFFF"/>
          </w:tcPr>
          <w:p>
            <w:pPr>
              <w:rPr>
                <w:sz w:val="2"/>
                <w:szCs w:val="2"/>
              </w:rPr>
            </w:pPr>
          </w:p>
        </w:tc>
      </w:tr>
      <w:tr>
        <w:trPr>
          <w:trHeight w:val="447" w:hRule="atLeast"/>
        </w:trPr>
        <w:tc>
          <w:tcPr>
            <w:tcW w:w="2840" w:type="dxa"/>
            <w:tcBorders>
              <w:top w:val="single" w:sz="6" w:space="0" w:color="000000"/>
              <w:right w:val="single" w:sz="6" w:space="0" w:color="000000"/>
            </w:tcBorders>
            <w:shd w:val="clear" w:color="auto" w:fill="FFFFFF"/>
          </w:tcPr>
          <w:p>
            <w:pPr>
              <w:pStyle w:val="TableParagraph"/>
              <w:spacing w:before="80"/>
              <w:ind w:left="93"/>
              <w:rPr>
                <w:sz w:val="24"/>
              </w:rPr>
            </w:pPr>
            <w:r>
              <w:rPr>
                <w:sz w:val="24"/>
              </w:rPr>
              <w:t>Toplam</w:t>
            </w:r>
          </w:p>
        </w:tc>
        <w:tc>
          <w:tcPr>
            <w:tcW w:w="1152" w:type="dxa"/>
            <w:tcBorders>
              <w:top w:val="single" w:sz="6" w:space="0" w:color="000000"/>
              <w:left w:val="single" w:sz="6" w:space="0" w:color="000000"/>
              <w:right w:val="single" w:sz="6" w:space="0" w:color="000000"/>
            </w:tcBorders>
            <w:shd w:val="clear" w:color="auto" w:fill="FFFFFF"/>
          </w:tcPr>
          <w:p>
            <w:pPr>
              <w:pStyle w:val="TableParagraph"/>
              <w:spacing w:before="80"/>
              <w:ind w:left="382" w:right="354"/>
              <w:jc w:val="center"/>
              <w:rPr>
                <w:sz w:val="24"/>
              </w:rPr>
            </w:pPr>
            <w:r>
              <w:rPr>
                <w:sz w:val="24"/>
              </w:rPr>
              <w:t>403</w:t>
            </w:r>
          </w:p>
        </w:tc>
        <w:tc>
          <w:tcPr>
            <w:tcW w:w="1582" w:type="dxa"/>
            <w:tcBorders>
              <w:top w:val="single" w:sz="6" w:space="0" w:color="000000"/>
              <w:left w:val="single" w:sz="6" w:space="0" w:color="000000"/>
              <w:right w:val="single" w:sz="6" w:space="0" w:color="000000"/>
            </w:tcBorders>
            <w:shd w:val="clear" w:color="auto" w:fill="FFFFFF"/>
          </w:tcPr>
          <w:p>
            <w:pPr>
              <w:pStyle w:val="TableParagraph"/>
              <w:spacing w:before="80"/>
              <w:ind w:left="447" w:right="419"/>
              <w:jc w:val="center"/>
              <w:rPr>
                <w:sz w:val="24"/>
              </w:rPr>
            </w:pPr>
            <w:r>
              <w:rPr>
                <w:sz w:val="24"/>
              </w:rPr>
              <w:t>5,9330</w:t>
            </w:r>
          </w:p>
        </w:tc>
        <w:tc>
          <w:tcPr>
            <w:tcW w:w="1726" w:type="dxa"/>
            <w:tcBorders>
              <w:top w:val="single" w:sz="6" w:space="0" w:color="000000"/>
              <w:left w:val="single" w:sz="6" w:space="0" w:color="000000"/>
              <w:right w:val="single" w:sz="6" w:space="0" w:color="000000"/>
            </w:tcBorders>
            <w:shd w:val="clear" w:color="auto" w:fill="FFFFFF"/>
          </w:tcPr>
          <w:p>
            <w:pPr>
              <w:pStyle w:val="TableParagraph"/>
              <w:spacing w:before="80"/>
              <w:ind w:left="459" w:right="432"/>
              <w:jc w:val="center"/>
              <w:rPr>
                <w:sz w:val="24"/>
              </w:rPr>
            </w:pPr>
            <w:r>
              <w:rPr>
                <w:sz w:val="24"/>
              </w:rPr>
              <w:t>1,88948</w:t>
            </w:r>
          </w:p>
        </w:tc>
        <w:tc>
          <w:tcPr>
            <w:tcW w:w="1147" w:type="dxa"/>
            <w:vMerge/>
            <w:tcBorders>
              <w:top w:val="nil"/>
              <w:left w:val="single" w:sz="6" w:space="0" w:color="000000"/>
            </w:tcBorders>
            <w:shd w:val="clear" w:color="auto" w:fill="FFFFFF"/>
          </w:tcPr>
          <w:p>
            <w:pPr>
              <w:rPr>
                <w:sz w:val="2"/>
                <w:szCs w:val="2"/>
              </w:rPr>
            </w:pPr>
          </w:p>
        </w:tc>
      </w:tr>
    </w:tbl>
    <w:p>
      <w:pPr>
        <w:pStyle w:val="BodyText"/>
        <w:spacing w:before="11"/>
        <w:rPr>
          <w:sz w:val="26"/>
        </w:rPr>
      </w:pPr>
    </w:p>
    <w:p>
      <w:pPr>
        <w:pStyle w:val="BodyText"/>
        <w:spacing w:before="90"/>
        <w:ind w:left="698"/>
      </w:pPr>
      <w:r>
        <w:rPr/>
        <w:pict>
          <v:group style="position:absolute;margin-left:70.944pt;margin-top:-220.366882pt;width:453.6pt;height:219.15pt;mso-position-horizontal-relative:page;mso-position-vertical-relative:paragraph;z-index:-39376" coordorigin="1419,-4407" coordsize="9072,4383">
            <v:shape style="position:absolute;left:1428;top:-4396;width:9050;height:4362" coordorigin="1428,-4395" coordsize="9050,4362" path="m10478,-4395l10375,-4395,10375,-4395,1532,-4395,1532,-4395,1428,-4395,1428,-34,1532,-34,10375,-34,10478,-34,10478,-4395e" filled="true" fillcolor="#f3f3f3" stroked="false">
              <v:path arrowok="t"/>
              <v:fill type="solid"/>
            </v:shape>
            <v:rect style="position:absolute;left:1418;top:-4408;width:10;height:10" filled="true" fillcolor="#000000" stroked="false">
              <v:fill type="solid"/>
            </v:rect>
            <v:line style="position:absolute" from="1428,-4403" to="10481,-4403" stroked="true" strokeweight=".48pt" strokecolor="#000000">
              <v:stroke dashstyle="solid"/>
            </v:line>
            <v:rect style="position:absolute;left:10480;top:-4408;width:10;height:10" filled="true" fillcolor="#000000" stroked="false">
              <v:fill type="solid"/>
            </v:rect>
            <v:line style="position:absolute" from="1424,-4398" to="1424,-24" stroked="true" strokeweight=".48pt" strokecolor="#000000">
              <v:stroke dashstyle="solid"/>
            </v:line>
            <v:line style="position:absolute" from="1428,-29" to="10481,-29" stroked="true" strokeweight=".48001pt" strokecolor="#000000">
              <v:stroke dashstyle="solid"/>
            </v:line>
            <v:line style="position:absolute" from="10486,-4398" to="10486,-24" stroked="true" strokeweight=".48004pt" strokecolor="#000000">
              <v:stroke dashstyle="solid"/>
            </v:line>
            <v:shape style="position:absolute;left:1531;top:-4394;width:8859;height:542" type="#_x0000_t202" filled="false" stroked="false">
              <v:textbox inset="0,0,0,0">
                <w:txbxContent>
                  <w:p>
                    <w:pPr>
                      <w:spacing w:line="240" w:lineRule="auto" w:before="0"/>
                      <w:ind w:left="0" w:right="0" w:firstLine="0"/>
                      <w:jc w:val="left"/>
                      <w:rPr>
                        <w:sz w:val="24"/>
                      </w:rPr>
                    </w:pPr>
                    <w:r>
                      <w:rPr>
                        <w:b/>
                        <w:sz w:val="24"/>
                      </w:rPr>
                      <w:t>Tablo 5. </w:t>
                    </w:r>
                    <w:r>
                      <w:rPr>
                        <w:sz w:val="24"/>
                      </w:rPr>
                      <w:t>Çalışmaya katılan hekimlerin akademik pozisyonları ile refah düzeylerinin karşılaştırılması</w:t>
                    </w:r>
                  </w:p>
                </w:txbxContent>
              </v:textbox>
              <w10:wrap type="none"/>
            </v:shape>
            <v:shape style="position:absolute;left:2011;top:-308;width:7258;height:266" type="#_x0000_t202" filled="false" stroked="false">
              <v:textbox inset="0,0,0,0">
                <w:txbxContent>
                  <w:p>
                    <w:pPr>
                      <w:spacing w:line="266" w:lineRule="exact" w:before="0"/>
                      <w:ind w:left="0" w:right="0" w:firstLine="0"/>
                      <w:jc w:val="left"/>
                      <w:rPr>
                        <w:sz w:val="24"/>
                      </w:rPr>
                    </w:pPr>
                    <w:r>
                      <w:rPr>
                        <w:sz w:val="24"/>
                      </w:rPr>
                      <w:t>*One- way ANOVA, n: sayı, M: ortalama refah düzeyi, SS: standart sapma</w:t>
                    </w:r>
                  </w:p>
                </w:txbxContent>
              </v:textbox>
              <w10:wrap type="none"/>
            </v:shape>
            <w10:wrap type="none"/>
          </v:group>
        </w:pict>
      </w:r>
      <w:r>
        <w:rPr/>
        <w:pict>
          <v:group style="position:absolute;margin-left:509.5pt;margin-top:-178.360886pt;width:.15pt;height:162.9pt;mso-position-horizontal-relative:page;mso-position-vertical-relative:paragraph;z-index:2176" coordorigin="10190,-3567" coordsize="3,3258">
            <v:line style="position:absolute" from="10191,-3567" to="10191,-3140" stroked="true" strokeweight=".12pt" strokecolor="#f3f3f3">
              <v:stroke dashstyle="solid"/>
            </v:line>
            <v:line style="position:absolute" from="10191,-3140" to="10191,-2686" stroked="true" strokeweight=".12pt" strokecolor="#f3f3f3">
              <v:stroke dashstyle="solid"/>
            </v:line>
            <v:line style="position:absolute" from="10191,-2686" to="10191,-2218" stroked="true" strokeweight=".12pt" strokecolor="#f3f3f3">
              <v:stroke dashstyle="solid"/>
            </v:line>
            <v:line style="position:absolute" from="10191,-2218" to="10191,-1748" stroked="true" strokeweight=".12pt" strokecolor="#f3f3f3">
              <v:stroke dashstyle="solid"/>
            </v:line>
            <v:line style="position:absolute" from="10191,-1748" to="10191,-1280" stroked="true" strokeweight=".12pt" strokecolor="#f3f3f3">
              <v:stroke dashstyle="solid"/>
            </v:line>
            <v:line style="position:absolute" from="10191,-1280" to="10191,-809" stroked="true" strokeweight=".12pt" strokecolor="#f3f3f3">
              <v:stroke dashstyle="solid"/>
            </v:line>
            <v:line style="position:absolute" from="10191,-809" to="10191,-310" stroked="true" strokeweight=".12pt" strokecolor="#f3f3f3">
              <v:stroke dashstyle="solid"/>
            </v:line>
            <w10:wrap type="none"/>
          </v:group>
        </w:pict>
      </w:r>
      <w:r>
        <w:rPr>
          <w:b/>
        </w:rPr>
        <w:t>Örnek 15. </w:t>
      </w:r>
      <w:r>
        <w:rPr/>
        <w:t>Tablo, tablo başlığı ve tablo dipnot örneği.</w:t>
      </w:r>
    </w:p>
    <w:p>
      <w:pPr>
        <w:pStyle w:val="BodyText"/>
        <w:spacing w:before="2"/>
        <w:rPr>
          <w:sz w:val="33"/>
        </w:rPr>
      </w:pPr>
    </w:p>
    <w:p>
      <w:pPr>
        <w:pStyle w:val="Heading1"/>
        <w:numPr>
          <w:ilvl w:val="1"/>
          <w:numId w:val="3"/>
        </w:numPr>
        <w:tabs>
          <w:tab w:pos="1119" w:val="left" w:leader="none"/>
        </w:tabs>
        <w:spacing w:line="240" w:lineRule="auto" w:before="0" w:after="0"/>
        <w:ind w:left="1118" w:right="0" w:hanging="420"/>
        <w:jc w:val="left"/>
      </w:pPr>
      <w:r>
        <w:rPr/>
        <w:t>Numaralandırma</w:t>
      </w:r>
    </w:p>
    <w:p>
      <w:pPr>
        <w:pStyle w:val="BodyText"/>
        <w:spacing w:before="6"/>
        <w:rPr>
          <w:b/>
          <w:sz w:val="32"/>
        </w:rPr>
      </w:pPr>
    </w:p>
    <w:p>
      <w:pPr>
        <w:pStyle w:val="BodyText"/>
        <w:spacing w:line="360" w:lineRule="auto" w:before="1"/>
        <w:ind w:left="698" w:right="1418"/>
        <w:jc w:val="both"/>
      </w:pPr>
      <w:r>
        <w:rPr/>
        <w:t>Tablo ve şekillere, metinde geçiş sırasına göre “Tablo 1, Tablo 2"…, "Şekil 1, Şekil 2"…., biçiminde numara verilir. Tablo ve şekiller tezin başından sonuna dek birbiri ile ardışık olarak numaralandırılmalıdır.</w:t>
      </w:r>
    </w:p>
    <w:p>
      <w:pPr>
        <w:pStyle w:val="BodyText"/>
        <w:spacing w:before="2"/>
        <w:rPr>
          <w:sz w:val="21"/>
        </w:rPr>
      </w:pPr>
    </w:p>
    <w:p>
      <w:pPr>
        <w:pStyle w:val="Heading1"/>
        <w:numPr>
          <w:ilvl w:val="0"/>
          <w:numId w:val="3"/>
        </w:numPr>
        <w:tabs>
          <w:tab w:pos="939" w:val="left" w:leader="none"/>
        </w:tabs>
        <w:spacing w:line="240" w:lineRule="auto" w:before="0" w:after="0"/>
        <w:ind w:left="938" w:right="0" w:hanging="240"/>
        <w:jc w:val="left"/>
      </w:pPr>
      <w:r>
        <w:rPr/>
        <w:t>EKLER</w:t>
      </w:r>
    </w:p>
    <w:p>
      <w:pPr>
        <w:pStyle w:val="BodyText"/>
        <w:spacing w:before="6"/>
        <w:rPr>
          <w:b/>
          <w:sz w:val="32"/>
        </w:rPr>
      </w:pPr>
    </w:p>
    <w:p>
      <w:pPr>
        <w:pStyle w:val="BodyText"/>
        <w:spacing w:line="360" w:lineRule="auto"/>
        <w:ind w:left="698" w:right="1414"/>
        <w:jc w:val="both"/>
      </w:pPr>
      <w:r>
        <w:rPr/>
        <w:t>Metin içinde okumada sürekliliği engellediği düşünülen çok sayıda ardışık sayfalar halindeki çizelgeler, şekiller, testler, anketler vb. bilgiler EKLER bölümünde verilmelidir. Ayrıca, tek parça olarak verilmesi gereken fakat küçültüldüğü takdirde okunaklığı kaybolan, boyutları A4/A3 sayfa ölçülerinden büyük çizelgeler, şekiller, niteliği ve/veya kapsamı nedeniyle tez içinde sunulamayan materyal de bu bölümde verilir. İstenildiği takdirde tez sahibinin kısa özgeçmişi de bu kısmın sonuna ayrı bir ek sayısı verilerek eklenebilir.</w:t>
      </w:r>
    </w:p>
    <w:p>
      <w:pPr>
        <w:spacing w:after="0" w:line="360" w:lineRule="auto"/>
        <w:jc w:val="both"/>
        <w:sectPr>
          <w:pgSz w:w="11910" w:h="16840"/>
          <w:pgMar w:header="0" w:footer="998" w:top="1040" w:bottom="1240" w:left="720" w:right="0"/>
        </w:sectPr>
      </w:pPr>
    </w:p>
    <w:p>
      <w:pPr>
        <w:pStyle w:val="BodyText"/>
        <w:spacing w:line="360" w:lineRule="auto" w:before="71"/>
        <w:ind w:left="698" w:right="1412"/>
        <w:jc w:val="both"/>
      </w:pPr>
      <w:r>
        <w:rPr/>
        <w:t>Ekler bölümünün olabildiğince kısa olması önerilir. Her bir "Ek" için uygun bir 'başlık' seçilmeli</w:t>
      </w:r>
      <w:r>
        <w:rPr>
          <w:spacing w:val="-14"/>
        </w:rPr>
        <w:t> </w:t>
      </w:r>
      <w:r>
        <w:rPr/>
        <w:t>ve</w:t>
      </w:r>
      <w:r>
        <w:rPr>
          <w:spacing w:val="-15"/>
        </w:rPr>
        <w:t> </w:t>
      </w:r>
      <w:r>
        <w:rPr/>
        <w:t>bunlar,</w:t>
      </w:r>
      <w:r>
        <w:rPr>
          <w:spacing w:val="-14"/>
        </w:rPr>
        <w:t> </w:t>
      </w:r>
      <w:r>
        <w:rPr/>
        <w:t>sunuş</w:t>
      </w:r>
      <w:r>
        <w:rPr>
          <w:spacing w:val="-14"/>
        </w:rPr>
        <w:t> </w:t>
      </w:r>
      <w:r>
        <w:rPr/>
        <w:t>sırasına</w:t>
      </w:r>
      <w:r>
        <w:rPr>
          <w:spacing w:val="-15"/>
        </w:rPr>
        <w:t> </w:t>
      </w:r>
      <w:r>
        <w:rPr/>
        <w:t>göre</w:t>
      </w:r>
      <w:r>
        <w:rPr>
          <w:spacing w:val="-14"/>
        </w:rPr>
        <w:t> </w:t>
      </w:r>
      <w:r>
        <w:rPr/>
        <w:t>Ek</w:t>
      </w:r>
      <w:r>
        <w:rPr>
          <w:spacing w:val="-15"/>
        </w:rPr>
        <w:t> </w:t>
      </w:r>
      <w:r>
        <w:rPr/>
        <w:t>1,</w:t>
      </w:r>
      <w:r>
        <w:rPr>
          <w:spacing w:val="-14"/>
        </w:rPr>
        <w:t> </w:t>
      </w:r>
      <w:r>
        <w:rPr/>
        <w:t>Ek</w:t>
      </w:r>
      <w:r>
        <w:rPr>
          <w:spacing w:val="-15"/>
        </w:rPr>
        <w:t> </w:t>
      </w:r>
      <w:r>
        <w:rPr/>
        <w:t>2,</w:t>
      </w:r>
      <w:r>
        <w:rPr>
          <w:spacing w:val="-14"/>
        </w:rPr>
        <w:t> </w:t>
      </w:r>
      <w:r>
        <w:rPr/>
        <w:t>Ek</w:t>
      </w:r>
      <w:r>
        <w:rPr>
          <w:spacing w:val="-15"/>
        </w:rPr>
        <w:t> </w:t>
      </w:r>
      <w:r>
        <w:rPr/>
        <w:t>3</w:t>
      </w:r>
      <w:r>
        <w:rPr>
          <w:spacing w:val="-13"/>
        </w:rPr>
        <w:t> </w:t>
      </w:r>
      <w:r>
        <w:rPr/>
        <w:t>şeklinde</w:t>
      </w:r>
      <w:r>
        <w:rPr>
          <w:spacing w:val="-15"/>
        </w:rPr>
        <w:t> </w:t>
      </w:r>
      <w:r>
        <w:rPr/>
        <w:t>numaralandırılmalıdır</w:t>
      </w:r>
      <w:r>
        <w:rPr>
          <w:spacing w:val="-15"/>
        </w:rPr>
        <w:t> </w:t>
      </w:r>
      <w:r>
        <w:rPr/>
        <w:t>(Örnek: Ek 1. Rat deneylerine ilişkin grafikler). Ekler bölümünün çok sayıda sayfadan oluşması durumunda bir "Ekler Dizini" hazırlanır ve tezin başındaki içindekiler bölümünde gösterilmelidir.</w:t>
      </w:r>
    </w:p>
    <w:p>
      <w:pPr>
        <w:pStyle w:val="BodyText"/>
        <w:rPr>
          <w:sz w:val="26"/>
        </w:rPr>
      </w:pPr>
    </w:p>
    <w:p>
      <w:pPr>
        <w:pStyle w:val="BodyText"/>
        <w:spacing w:before="4"/>
        <w:rPr>
          <w:sz w:val="31"/>
        </w:rPr>
      </w:pPr>
    </w:p>
    <w:p>
      <w:pPr>
        <w:spacing w:line="460" w:lineRule="auto" w:before="0"/>
        <w:ind w:left="698" w:right="3754" w:firstLine="0"/>
        <w:jc w:val="center"/>
        <w:rPr>
          <w:sz w:val="24"/>
        </w:rPr>
      </w:pPr>
      <w:r>
        <w:rPr>
          <w:spacing w:val="-60"/>
          <w:sz w:val="24"/>
          <w:u w:val="thick"/>
        </w:rPr>
        <w:t> </w:t>
      </w:r>
      <w:r>
        <w:rPr>
          <w:b/>
          <w:sz w:val="24"/>
          <w:u w:val="thick"/>
        </w:rPr>
        <w:t>Bu kılavuz aşağıdaki kaynaklardan yararlanılarak hazırlanmıştır</w:t>
      </w:r>
      <w:r>
        <w:rPr>
          <w:b/>
          <w:sz w:val="24"/>
        </w:rPr>
        <w:t> 1- </w:t>
      </w:r>
      <w:r>
        <w:rPr>
          <w:sz w:val="24"/>
        </w:rPr>
        <w:t>Dicle Üniversitesi Tıp Fakültesi Tez Yazım Kılavuzu 2011</w:t>
      </w:r>
    </w:p>
    <w:p>
      <w:pPr>
        <w:pStyle w:val="ListParagraph"/>
        <w:numPr>
          <w:ilvl w:val="0"/>
          <w:numId w:val="10"/>
        </w:numPr>
        <w:tabs>
          <w:tab w:pos="1340" w:val="left" w:leader="none"/>
        </w:tabs>
        <w:spacing w:line="360" w:lineRule="auto" w:before="3" w:after="0"/>
        <w:ind w:left="1058" w:right="1411" w:firstLine="0"/>
        <w:jc w:val="left"/>
        <w:rPr>
          <w:sz w:val="24"/>
        </w:rPr>
      </w:pPr>
      <w:r>
        <w:rPr>
          <w:sz w:val="24"/>
        </w:rPr>
        <w:t>Çukurova Üniversitesi Tıp Fakültesi. Tıpta Uzmanlık Eğitimi İzlem ve Kayıt Birimi,. Tez Yazım İlkeleri. Adana-</w:t>
      </w:r>
      <w:r>
        <w:rPr>
          <w:spacing w:val="1"/>
          <w:sz w:val="24"/>
        </w:rPr>
        <w:t> </w:t>
      </w:r>
      <w:r>
        <w:rPr>
          <w:sz w:val="24"/>
        </w:rPr>
        <w:t>2007.</w:t>
      </w:r>
    </w:p>
    <w:p>
      <w:pPr>
        <w:pStyle w:val="ListParagraph"/>
        <w:numPr>
          <w:ilvl w:val="0"/>
          <w:numId w:val="10"/>
        </w:numPr>
        <w:tabs>
          <w:tab w:pos="1318" w:val="left" w:leader="none"/>
        </w:tabs>
        <w:spacing w:line="240" w:lineRule="auto" w:before="121" w:after="0"/>
        <w:ind w:left="1318" w:right="0" w:hanging="260"/>
        <w:jc w:val="left"/>
        <w:rPr>
          <w:sz w:val="24"/>
        </w:rPr>
      </w:pPr>
      <w:r>
        <w:rPr>
          <w:sz w:val="24"/>
        </w:rPr>
        <w:t>Erciyes Üniversitesi Tıp Fakültesi Tez Yazım Kılavuzu. Kayseri</w:t>
      </w:r>
      <w:r>
        <w:rPr>
          <w:spacing w:val="-2"/>
          <w:sz w:val="24"/>
        </w:rPr>
        <w:t> </w:t>
      </w:r>
      <w:r>
        <w:rPr>
          <w:sz w:val="24"/>
        </w:rPr>
        <w:t>2000.</w:t>
      </w:r>
    </w:p>
    <w:p>
      <w:pPr>
        <w:pStyle w:val="BodyText"/>
        <w:spacing w:before="6"/>
        <w:rPr>
          <w:sz w:val="22"/>
        </w:rPr>
      </w:pPr>
    </w:p>
    <w:p>
      <w:pPr>
        <w:pStyle w:val="ListParagraph"/>
        <w:numPr>
          <w:ilvl w:val="0"/>
          <w:numId w:val="10"/>
        </w:numPr>
        <w:tabs>
          <w:tab w:pos="1318" w:val="left" w:leader="none"/>
        </w:tabs>
        <w:spacing w:line="240" w:lineRule="auto" w:before="0" w:after="0"/>
        <w:ind w:left="1318" w:right="0" w:hanging="260"/>
        <w:jc w:val="left"/>
        <w:rPr>
          <w:sz w:val="24"/>
        </w:rPr>
      </w:pPr>
      <w:r>
        <w:rPr>
          <w:sz w:val="24"/>
        </w:rPr>
        <w:t>Gaziantep Üniversitesi Tıp Fakültesi Uzmanlık Tezi Yazım</w:t>
      </w:r>
      <w:r>
        <w:rPr>
          <w:spacing w:val="-2"/>
          <w:sz w:val="24"/>
        </w:rPr>
        <w:t> </w:t>
      </w:r>
      <w:r>
        <w:rPr>
          <w:sz w:val="24"/>
        </w:rPr>
        <w:t>Kılavuzu.</w:t>
      </w:r>
    </w:p>
    <w:p>
      <w:pPr>
        <w:pStyle w:val="BodyText"/>
        <w:spacing w:before="4"/>
        <w:rPr>
          <w:sz w:val="22"/>
        </w:rPr>
      </w:pPr>
    </w:p>
    <w:p>
      <w:pPr>
        <w:pStyle w:val="ListParagraph"/>
        <w:numPr>
          <w:ilvl w:val="0"/>
          <w:numId w:val="10"/>
        </w:numPr>
        <w:tabs>
          <w:tab w:pos="1333" w:val="left" w:leader="none"/>
        </w:tabs>
        <w:spacing w:line="360" w:lineRule="auto" w:before="0" w:after="0"/>
        <w:ind w:left="1058" w:right="1413" w:firstLine="0"/>
        <w:jc w:val="left"/>
        <w:rPr>
          <w:sz w:val="24"/>
        </w:rPr>
      </w:pPr>
      <w:r>
        <w:rPr>
          <w:sz w:val="24"/>
        </w:rPr>
        <w:t>Gülhane Askeri Tıp Akademisi Tez Yazım Yönergesi, Gülhane Askeri Tıp Akademisi Basımevi</w:t>
      </w:r>
      <w:r>
        <w:rPr>
          <w:spacing w:val="-1"/>
          <w:sz w:val="24"/>
        </w:rPr>
        <w:t> </w:t>
      </w:r>
      <w:r>
        <w:rPr>
          <w:sz w:val="24"/>
        </w:rPr>
        <w:t>Ankara-2006.</w:t>
      </w:r>
    </w:p>
    <w:p>
      <w:pPr>
        <w:pStyle w:val="ListParagraph"/>
        <w:numPr>
          <w:ilvl w:val="0"/>
          <w:numId w:val="10"/>
        </w:numPr>
        <w:tabs>
          <w:tab w:pos="1386" w:val="left" w:leader="none"/>
        </w:tabs>
        <w:spacing w:line="360" w:lineRule="auto" w:before="120" w:after="0"/>
        <w:ind w:left="1058" w:right="1416" w:firstLine="0"/>
        <w:jc w:val="both"/>
        <w:rPr>
          <w:sz w:val="24"/>
        </w:rPr>
      </w:pPr>
      <w:r>
        <w:rPr>
          <w:sz w:val="24"/>
        </w:rPr>
        <w:t>Marmara Üniversitesi Tıp Fakültesi, Tıpta Uzmanlık Öğrencileri İçin Tez Yazım Kılavuzu. Gürbüz O, Yeğen B, Dağlı T, Atagündüz P, Güllüoğlu B, Haklar G, Gündüz H, Alican İ. Mart</w:t>
      </w:r>
      <w:r>
        <w:rPr>
          <w:spacing w:val="1"/>
          <w:sz w:val="24"/>
        </w:rPr>
        <w:t> </w:t>
      </w:r>
      <w:r>
        <w:rPr>
          <w:sz w:val="24"/>
        </w:rPr>
        <w:t>2007.</w:t>
      </w:r>
    </w:p>
    <w:p>
      <w:pPr>
        <w:pStyle w:val="ListParagraph"/>
        <w:numPr>
          <w:ilvl w:val="0"/>
          <w:numId w:val="10"/>
        </w:numPr>
        <w:tabs>
          <w:tab w:pos="1318" w:val="left" w:leader="none"/>
        </w:tabs>
        <w:spacing w:line="240" w:lineRule="auto" w:before="122" w:after="0"/>
        <w:ind w:left="1318" w:right="0" w:hanging="260"/>
        <w:jc w:val="both"/>
        <w:rPr>
          <w:sz w:val="24"/>
        </w:rPr>
      </w:pPr>
      <w:hyperlink r:id="rId30">
        <w:r>
          <w:rPr>
            <w:sz w:val="24"/>
          </w:rPr>
          <w:t>http://www.tip.hacettepe.edu.tr</w:t>
        </w:r>
      </w:hyperlink>
    </w:p>
    <w:p>
      <w:pPr>
        <w:pStyle w:val="BodyText"/>
        <w:spacing w:before="3"/>
        <w:rPr>
          <w:sz w:val="22"/>
        </w:rPr>
      </w:pPr>
    </w:p>
    <w:p>
      <w:pPr>
        <w:pStyle w:val="ListParagraph"/>
        <w:numPr>
          <w:ilvl w:val="0"/>
          <w:numId w:val="10"/>
        </w:numPr>
        <w:tabs>
          <w:tab w:pos="1318" w:val="left" w:leader="none"/>
        </w:tabs>
        <w:spacing w:line="240" w:lineRule="auto" w:before="1" w:after="0"/>
        <w:ind w:left="1318" w:right="0" w:hanging="260"/>
        <w:jc w:val="both"/>
        <w:rPr>
          <w:sz w:val="24"/>
        </w:rPr>
      </w:pPr>
      <w:r>
        <w:rPr>
          <w:sz w:val="24"/>
        </w:rPr>
        <w:t>Düzce Üniversitesi Tıp Fakültesi Tez Yazım Kılavuzu</w:t>
      </w:r>
      <w:r>
        <w:rPr>
          <w:spacing w:val="-4"/>
          <w:sz w:val="24"/>
        </w:rPr>
        <w:t> </w:t>
      </w:r>
      <w:r>
        <w:rPr>
          <w:sz w:val="24"/>
        </w:rPr>
        <w:t>2009</w:t>
      </w:r>
    </w:p>
    <w:sectPr>
      <w:pgSz w:w="11910" w:h="16840"/>
      <w:pgMar w:header="0" w:footer="998" w:top="1040" w:bottom="1240" w:left="7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670013pt;margin-top:778.002625pt;width:10pt;height:15.3pt;mso-position-horizontal-relative:page;mso-position-vertical-relative:page;z-index:-40504"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70013pt;margin-top:778.002625pt;width:16pt;height:15.3pt;mso-position-horizontal-relative:page;mso-position-vertical-relative:page;z-index:-40480" type="#_x0000_t202" filled="false" stroked="false">
          <v:textbox inset="0,0,0,0">
            <w:txbxContent>
              <w:p>
                <w:pPr>
                  <w:pStyle w:val="BodyText"/>
                  <w:spacing w:before="10"/>
                  <w:ind w:left="40"/>
                </w:pPr>
                <w:r>
                  <w:rPr/>
                  <w:fldChar w:fldCharType="begin"/>
                </w:r>
                <w:r>
                  <w:rPr/>
                  <w:instrText> PAGE </w:instrText>
                </w:r>
                <w:r>
                  <w:rPr/>
                  <w:fldChar w:fldCharType="separate"/>
                </w:r>
                <w:r>
                  <w:rPr/>
                  <w:t>18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2"/>
      <w:numFmt w:val="decimal"/>
      <w:lvlText w:val="%1-"/>
      <w:lvlJc w:val="left"/>
      <w:pPr>
        <w:ind w:left="1058" w:hanging="281"/>
        <w:jc w:val="left"/>
      </w:pPr>
      <w:rPr>
        <w:rFonts w:hint="default" w:ascii="Times New Roman" w:hAnsi="Times New Roman" w:eastAsia="Times New Roman" w:cs="Times New Roman"/>
        <w:b/>
        <w:bCs/>
        <w:w w:val="100"/>
        <w:sz w:val="24"/>
        <w:szCs w:val="24"/>
        <w:lang w:val="tr-TR" w:eastAsia="tr-TR" w:bidi="tr-TR"/>
      </w:rPr>
    </w:lvl>
    <w:lvl w:ilvl="1">
      <w:start w:val="0"/>
      <w:numFmt w:val="bullet"/>
      <w:lvlText w:val="•"/>
      <w:lvlJc w:val="left"/>
      <w:pPr>
        <w:ind w:left="2072" w:hanging="281"/>
      </w:pPr>
      <w:rPr>
        <w:rFonts w:hint="default"/>
        <w:lang w:val="tr-TR" w:eastAsia="tr-TR" w:bidi="tr-TR"/>
      </w:rPr>
    </w:lvl>
    <w:lvl w:ilvl="2">
      <w:start w:val="0"/>
      <w:numFmt w:val="bullet"/>
      <w:lvlText w:val="•"/>
      <w:lvlJc w:val="left"/>
      <w:pPr>
        <w:ind w:left="3084" w:hanging="281"/>
      </w:pPr>
      <w:rPr>
        <w:rFonts w:hint="default"/>
        <w:lang w:val="tr-TR" w:eastAsia="tr-TR" w:bidi="tr-TR"/>
      </w:rPr>
    </w:lvl>
    <w:lvl w:ilvl="3">
      <w:start w:val="0"/>
      <w:numFmt w:val="bullet"/>
      <w:lvlText w:val="•"/>
      <w:lvlJc w:val="left"/>
      <w:pPr>
        <w:ind w:left="4097" w:hanging="281"/>
      </w:pPr>
      <w:rPr>
        <w:rFonts w:hint="default"/>
        <w:lang w:val="tr-TR" w:eastAsia="tr-TR" w:bidi="tr-TR"/>
      </w:rPr>
    </w:lvl>
    <w:lvl w:ilvl="4">
      <w:start w:val="0"/>
      <w:numFmt w:val="bullet"/>
      <w:lvlText w:val="•"/>
      <w:lvlJc w:val="left"/>
      <w:pPr>
        <w:ind w:left="5109" w:hanging="281"/>
      </w:pPr>
      <w:rPr>
        <w:rFonts w:hint="default"/>
        <w:lang w:val="tr-TR" w:eastAsia="tr-TR" w:bidi="tr-TR"/>
      </w:rPr>
    </w:lvl>
    <w:lvl w:ilvl="5">
      <w:start w:val="0"/>
      <w:numFmt w:val="bullet"/>
      <w:lvlText w:val="•"/>
      <w:lvlJc w:val="left"/>
      <w:pPr>
        <w:ind w:left="6122" w:hanging="281"/>
      </w:pPr>
      <w:rPr>
        <w:rFonts w:hint="default"/>
        <w:lang w:val="tr-TR" w:eastAsia="tr-TR" w:bidi="tr-TR"/>
      </w:rPr>
    </w:lvl>
    <w:lvl w:ilvl="6">
      <w:start w:val="0"/>
      <w:numFmt w:val="bullet"/>
      <w:lvlText w:val="•"/>
      <w:lvlJc w:val="left"/>
      <w:pPr>
        <w:ind w:left="7134" w:hanging="281"/>
      </w:pPr>
      <w:rPr>
        <w:rFonts w:hint="default"/>
        <w:lang w:val="tr-TR" w:eastAsia="tr-TR" w:bidi="tr-TR"/>
      </w:rPr>
    </w:lvl>
    <w:lvl w:ilvl="7">
      <w:start w:val="0"/>
      <w:numFmt w:val="bullet"/>
      <w:lvlText w:val="•"/>
      <w:lvlJc w:val="left"/>
      <w:pPr>
        <w:ind w:left="8146" w:hanging="281"/>
      </w:pPr>
      <w:rPr>
        <w:rFonts w:hint="default"/>
        <w:lang w:val="tr-TR" w:eastAsia="tr-TR" w:bidi="tr-TR"/>
      </w:rPr>
    </w:lvl>
    <w:lvl w:ilvl="8">
      <w:start w:val="0"/>
      <w:numFmt w:val="bullet"/>
      <w:lvlText w:val="•"/>
      <w:lvlJc w:val="left"/>
      <w:pPr>
        <w:ind w:left="9159" w:hanging="281"/>
      </w:pPr>
      <w:rPr>
        <w:rFonts w:hint="default"/>
        <w:lang w:val="tr-TR" w:eastAsia="tr-TR" w:bidi="tr-TR"/>
      </w:rPr>
    </w:lvl>
  </w:abstractNum>
  <w:abstractNum w:abstractNumId="8">
    <w:multiLevelType w:val="hybridMultilevel"/>
    <w:lvl w:ilvl="0">
      <w:start w:val="8"/>
      <w:numFmt w:val="decimal"/>
      <w:lvlText w:val="%1"/>
      <w:lvlJc w:val="left"/>
      <w:pPr>
        <w:ind w:left="647" w:hanging="360"/>
        <w:jc w:val="left"/>
      </w:pPr>
      <w:rPr>
        <w:rFonts w:hint="default"/>
        <w:lang w:val="tr-TR" w:eastAsia="tr-TR" w:bidi="tr-TR"/>
      </w:rPr>
    </w:lvl>
    <w:lvl w:ilvl="1">
      <w:start w:val="1"/>
      <w:numFmt w:val="decimal"/>
      <w:lvlText w:val="%1.%2"/>
      <w:lvlJc w:val="left"/>
      <w:pPr>
        <w:ind w:left="647" w:hanging="360"/>
        <w:jc w:val="left"/>
      </w:pPr>
      <w:rPr>
        <w:rFonts w:hint="default" w:ascii="Times New Roman" w:hAnsi="Times New Roman" w:eastAsia="Times New Roman" w:cs="Times New Roman"/>
        <w:w w:val="100"/>
        <w:sz w:val="24"/>
        <w:szCs w:val="24"/>
        <w:lang w:val="tr-TR" w:eastAsia="tr-TR" w:bidi="tr-TR"/>
      </w:rPr>
    </w:lvl>
    <w:lvl w:ilvl="2">
      <w:start w:val="0"/>
      <w:numFmt w:val="bullet"/>
      <w:lvlText w:val="•"/>
      <w:lvlJc w:val="left"/>
      <w:pPr>
        <w:ind w:left="1392" w:hanging="360"/>
      </w:pPr>
      <w:rPr>
        <w:rFonts w:hint="default"/>
        <w:lang w:val="tr-TR" w:eastAsia="tr-TR" w:bidi="tr-TR"/>
      </w:rPr>
    </w:lvl>
    <w:lvl w:ilvl="3">
      <w:start w:val="0"/>
      <w:numFmt w:val="bullet"/>
      <w:lvlText w:val="•"/>
      <w:lvlJc w:val="left"/>
      <w:pPr>
        <w:ind w:left="1768" w:hanging="360"/>
      </w:pPr>
      <w:rPr>
        <w:rFonts w:hint="default"/>
        <w:lang w:val="tr-TR" w:eastAsia="tr-TR" w:bidi="tr-TR"/>
      </w:rPr>
    </w:lvl>
    <w:lvl w:ilvl="4">
      <w:start w:val="0"/>
      <w:numFmt w:val="bullet"/>
      <w:lvlText w:val="•"/>
      <w:lvlJc w:val="left"/>
      <w:pPr>
        <w:ind w:left="2144" w:hanging="360"/>
      </w:pPr>
      <w:rPr>
        <w:rFonts w:hint="default"/>
        <w:lang w:val="tr-TR" w:eastAsia="tr-TR" w:bidi="tr-TR"/>
      </w:rPr>
    </w:lvl>
    <w:lvl w:ilvl="5">
      <w:start w:val="0"/>
      <w:numFmt w:val="bullet"/>
      <w:lvlText w:val="•"/>
      <w:lvlJc w:val="left"/>
      <w:pPr>
        <w:ind w:left="2520" w:hanging="360"/>
      </w:pPr>
      <w:rPr>
        <w:rFonts w:hint="default"/>
        <w:lang w:val="tr-TR" w:eastAsia="tr-TR" w:bidi="tr-TR"/>
      </w:rPr>
    </w:lvl>
    <w:lvl w:ilvl="6">
      <w:start w:val="0"/>
      <w:numFmt w:val="bullet"/>
      <w:lvlText w:val="•"/>
      <w:lvlJc w:val="left"/>
      <w:pPr>
        <w:ind w:left="2896" w:hanging="360"/>
      </w:pPr>
      <w:rPr>
        <w:rFonts w:hint="default"/>
        <w:lang w:val="tr-TR" w:eastAsia="tr-TR" w:bidi="tr-TR"/>
      </w:rPr>
    </w:lvl>
    <w:lvl w:ilvl="7">
      <w:start w:val="0"/>
      <w:numFmt w:val="bullet"/>
      <w:lvlText w:val="•"/>
      <w:lvlJc w:val="left"/>
      <w:pPr>
        <w:ind w:left="3272" w:hanging="360"/>
      </w:pPr>
      <w:rPr>
        <w:rFonts w:hint="default"/>
        <w:lang w:val="tr-TR" w:eastAsia="tr-TR" w:bidi="tr-TR"/>
      </w:rPr>
    </w:lvl>
    <w:lvl w:ilvl="8">
      <w:start w:val="0"/>
      <w:numFmt w:val="bullet"/>
      <w:lvlText w:val="•"/>
      <w:lvlJc w:val="left"/>
      <w:pPr>
        <w:ind w:left="3648" w:hanging="360"/>
      </w:pPr>
      <w:rPr>
        <w:rFonts w:hint="default"/>
        <w:lang w:val="tr-TR" w:eastAsia="tr-TR" w:bidi="tr-TR"/>
      </w:rPr>
    </w:lvl>
  </w:abstractNum>
  <w:abstractNum w:abstractNumId="7">
    <w:multiLevelType w:val="hybridMultilevel"/>
    <w:lvl w:ilvl="0">
      <w:start w:val="1"/>
      <w:numFmt w:val="decimal"/>
      <w:lvlText w:val="%1."/>
      <w:lvlJc w:val="left"/>
      <w:pPr>
        <w:ind w:left="347" w:hanging="240"/>
        <w:jc w:val="left"/>
      </w:pPr>
      <w:rPr>
        <w:rFonts w:hint="default" w:ascii="Times New Roman" w:hAnsi="Times New Roman" w:eastAsia="Times New Roman" w:cs="Times New Roman"/>
        <w:spacing w:val="-1"/>
        <w:w w:val="100"/>
        <w:sz w:val="24"/>
        <w:szCs w:val="24"/>
        <w:lang w:val="tr-TR" w:eastAsia="tr-TR" w:bidi="tr-TR"/>
      </w:rPr>
    </w:lvl>
    <w:lvl w:ilvl="1">
      <w:start w:val="1"/>
      <w:numFmt w:val="decimal"/>
      <w:lvlText w:val="%1.%2."/>
      <w:lvlJc w:val="left"/>
      <w:pPr>
        <w:ind w:left="769" w:hanging="423"/>
        <w:jc w:val="left"/>
      </w:pPr>
      <w:rPr>
        <w:rFonts w:hint="default" w:ascii="Times New Roman" w:hAnsi="Times New Roman" w:eastAsia="Times New Roman" w:cs="Times New Roman"/>
        <w:w w:val="100"/>
        <w:sz w:val="24"/>
        <w:szCs w:val="24"/>
        <w:lang w:val="tr-TR" w:eastAsia="tr-TR" w:bidi="tr-TR"/>
      </w:rPr>
    </w:lvl>
    <w:lvl w:ilvl="2">
      <w:start w:val="1"/>
      <w:numFmt w:val="decimal"/>
      <w:lvlText w:val="%1.%2.%3."/>
      <w:lvlJc w:val="left"/>
      <w:pPr>
        <w:ind w:left="1187" w:hanging="600"/>
        <w:jc w:val="left"/>
      </w:pPr>
      <w:rPr>
        <w:rFonts w:hint="default" w:ascii="Times New Roman" w:hAnsi="Times New Roman" w:eastAsia="Times New Roman" w:cs="Times New Roman"/>
        <w:spacing w:val="-2"/>
        <w:w w:val="100"/>
        <w:sz w:val="24"/>
        <w:szCs w:val="24"/>
        <w:lang w:val="tr-TR" w:eastAsia="tr-TR" w:bidi="tr-TR"/>
      </w:rPr>
    </w:lvl>
    <w:lvl w:ilvl="3">
      <w:start w:val="0"/>
      <w:numFmt w:val="bullet"/>
      <w:lvlText w:val="•"/>
      <w:lvlJc w:val="left"/>
      <w:pPr>
        <w:ind w:left="1120" w:hanging="600"/>
      </w:pPr>
      <w:rPr>
        <w:rFonts w:hint="default"/>
        <w:lang w:val="tr-TR" w:eastAsia="tr-TR" w:bidi="tr-TR"/>
      </w:rPr>
    </w:lvl>
    <w:lvl w:ilvl="4">
      <w:start w:val="0"/>
      <w:numFmt w:val="bullet"/>
      <w:lvlText w:val="•"/>
      <w:lvlJc w:val="left"/>
      <w:pPr>
        <w:ind w:left="1180" w:hanging="600"/>
      </w:pPr>
      <w:rPr>
        <w:rFonts w:hint="default"/>
        <w:lang w:val="tr-TR" w:eastAsia="tr-TR" w:bidi="tr-TR"/>
      </w:rPr>
    </w:lvl>
    <w:lvl w:ilvl="5">
      <w:start w:val="0"/>
      <w:numFmt w:val="bullet"/>
      <w:lvlText w:val="•"/>
      <w:lvlJc w:val="left"/>
      <w:pPr>
        <w:ind w:left="1950" w:hanging="600"/>
      </w:pPr>
      <w:rPr>
        <w:rFonts w:hint="default"/>
        <w:lang w:val="tr-TR" w:eastAsia="tr-TR" w:bidi="tr-TR"/>
      </w:rPr>
    </w:lvl>
    <w:lvl w:ilvl="6">
      <w:start w:val="0"/>
      <w:numFmt w:val="bullet"/>
      <w:lvlText w:val="•"/>
      <w:lvlJc w:val="left"/>
      <w:pPr>
        <w:ind w:left="2720" w:hanging="600"/>
      </w:pPr>
      <w:rPr>
        <w:rFonts w:hint="default"/>
        <w:lang w:val="tr-TR" w:eastAsia="tr-TR" w:bidi="tr-TR"/>
      </w:rPr>
    </w:lvl>
    <w:lvl w:ilvl="7">
      <w:start w:val="0"/>
      <w:numFmt w:val="bullet"/>
      <w:lvlText w:val="•"/>
      <w:lvlJc w:val="left"/>
      <w:pPr>
        <w:ind w:left="3491" w:hanging="600"/>
      </w:pPr>
      <w:rPr>
        <w:rFonts w:hint="default"/>
        <w:lang w:val="tr-TR" w:eastAsia="tr-TR" w:bidi="tr-TR"/>
      </w:rPr>
    </w:lvl>
    <w:lvl w:ilvl="8">
      <w:start w:val="0"/>
      <w:numFmt w:val="bullet"/>
      <w:lvlText w:val="•"/>
      <w:lvlJc w:val="left"/>
      <w:pPr>
        <w:ind w:left="4261" w:hanging="600"/>
      </w:pPr>
      <w:rPr>
        <w:rFonts w:hint="default"/>
        <w:lang w:val="tr-TR" w:eastAsia="tr-TR" w:bidi="tr-TR"/>
      </w:rPr>
    </w:lvl>
  </w:abstractNum>
  <w:abstractNum w:abstractNumId="6">
    <w:multiLevelType w:val="hybridMultilevel"/>
    <w:lvl w:ilvl="0">
      <w:start w:val="1"/>
      <w:numFmt w:val="decimal"/>
      <w:lvlText w:val="%1"/>
      <w:lvlJc w:val="left"/>
      <w:pPr>
        <w:ind w:left="1118" w:hanging="420"/>
        <w:jc w:val="left"/>
      </w:pPr>
      <w:rPr>
        <w:rFonts w:hint="default"/>
        <w:lang w:val="tr-TR" w:eastAsia="tr-TR" w:bidi="tr-TR"/>
      </w:rPr>
    </w:lvl>
    <w:lvl w:ilvl="1">
      <w:start w:val="8"/>
      <w:numFmt w:val="decimal"/>
      <w:lvlText w:val="%1.%2."/>
      <w:lvlJc w:val="left"/>
      <w:pPr>
        <w:ind w:left="1118" w:hanging="420"/>
        <w:jc w:val="left"/>
      </w:pPr>
      <w:rPr>
        <w:rFonts w:hint="default" w:ascii="Times New Roman" w:hAnsi="Times New Roman" w:eastAsia="Times New Roman" w:cs="Times New Roman"/>
        <w:b/>
        <w:bCs/>
        <w:spacing w:val="-4"/>
        <w:w w:val="100"/>
        <w:sz w:val="24"/>
        <w:szCs w:val="24"/>
        <w:lang w:val="tr-TR" w:eastAsia="tr-TR" w:bidi="tr-TR"/>
      </w:rPr>
    </w:lvl>
    <w:lvl w:ilvl="2">
      <w:start w:val="0"/>
      <w:numFmt w:val="bullet"/>
      <w:lvlText w:val="•"/>
      <w:lvlJc w:val="left"/>
      <w:pPr>
        <w:ind w:left="3132" w:hanging="420"/>
      </w:pPr>
      <w:rPr>
        <w:rFonts w:hint="default"/>
        <w:lang w:val="tr-TR" w:eastAsia="tr-TR" w:bidi="tr-TR"/>
      </w:rPr>
    </w:lvl>
    <w:lvl w:ilvl="3">
      <w:start w:val="0"/>
      <w:numFmt w:val="bullet"/>
      <w:lvlText w:val="•"/>
      <w:lvlJc w:val="left"/>
      <w:pPr>
        <w:ind w:left="4139" w:hanging="420"/>
      </w:pPr>
      <w:rPr>
        <w:rFonts w:hint="default"/>
        <w:lang w:val="tr-TR" w:eastAsia="tr-TR" w:bidi="tr-TR"/>
      </w:rPr>
    </w:lvl>
    <w:lvl w:ilvl="4">
      <w:start w:val="0"/>
      <w:numFmt w:val="bullet"/>
      <w:lvlText w:val="•"/>
      <w:lvlJc w:val="left"/>
      <w:pPr>
        <w:ind w:left="5145" w:hanging="420"/>
      </w:pPr>
      <w:rPr>
        <w:rFonts w:hint="default"/>
        <w:lang w:val="tr-TR" w:eastAsia="tr-TR" w:bidi="tr-TR"/>
      </w:rPr>
    </w:lvl>
    <w:lvl w:ilvl="5">
      <w:start w:val="0"/>
      <w:numFmt w:val="bullet"/>
      <w:lvlText w:val="•"/>
      <w:lvlJc w:val="left"/>
      <w:pPr>
        <w:ind w:left="6152" w:hanging="420"/>
      </w:pPr>
      <w:rPr>
        <w:rFonts w:hint="default"/>
        <w:lang w:val="tr-TR" w:eastAsia="tr-TR" w:bidi="tr-TR"/>
      </w:rPr>
    </w:lvl>
    <w:lvl w:ilvl="6">
      <w:start w:val="0"/>
      <w:numFmt w:val="bullet"/>
      <w:lvlText w:val="•"/>
      <w:lvlJc w:val="left"/>
      <w:pPr>
        <w:ind w:left="7158" w:hanging="420"/>
      </w:pPr>
      <w:rPr>
        <w:rFonts w:hint="default"/>
        <w:lang w:val="tr-TR" w:eastAsia="tr-TR" w:bidi="tr-TR"/>
      </w:rPr>
    </w:lvl>
    <w:lvl w:ilvl="7">
      <w:start w:val="0"/>
      <w:numFmt w:val="bullet"/>
      <w:lvlText w:val="•"/>
      <w:lvlJc w:val="left"/>
      <w:pPr>
        <w:ind w:left="8164" w:hanging="420"/>
      </w:pPr>
      <w:rPr>
        <w:rFonts w:hint="default"/>
        <w:lang w:val="tr-TR" w:eastAsia="tr-TR" w:bidi="tr-TR"/>
      </w:rPr>
    </w:lvl>
    <w:lvl w:ilvl="8">
      <w:start w:val="0"/>
      <w:numFmt w:val="bullet"/>
      <w:lvlText w:val="•"/>
      <w:lvlJc w:val="left"/>
      <w:pPr>
        <w:ind w:left="9171" w:hanging="420"/>
      </w:pPr>
      <w:rPr>
        <w:rFonts w:hint="default"/>
        <w:lang w:val="tr-TR" w:eastAsia="tr-TR" w:bidi="tr-TR"/>
      </w:rPr>
    </w:lvl>
  </w:abstractNum>
  <w:abstractNum w:abstractNumId="5">
    <w:multiLevelType w:val="hybridMultilevel"/>
    <w:lvl w:ilvl="0">
      <w:start w:val="2"/>
      <w:numFmt w:val="decimal"/>
      <w:lvlText w:val="%1."/>
      <w:lvlJc w:val="left"/>
      <w:pPr>
        <w:ind w:left="1051" w:hanging="240"/>
        <w:jc w:val="left"/>
      </w:pPr>
      <w:rPr>
        <w:rFonts w:hint="default" w:ascii="Times New Roman" w:hAnsi="Times New Roman" w:eastAsia="Times New Roman" w:cs="Times New Roman"/>
        <w:b/>
        <w:bCs/>
        <w:spacing w:val="-2"/>
        <w:w w:val="100"/>
        <w:sz w:val="24"/>
        <w:szCs w:val="24"/>
        <w:lang w:val="tr-TR" w:eastAsia="tr-TR" w:bidi="tr-TR"/>
      </w:rPr>
    </w:lvl>
    <w:lvl w:ilvl="1">
      <w:start w:val="1"/>
      <w:numFmt w:val="decimal"/>
      <w:lvlText w:val="%1.%2."/>
      <w:lvlJc w:val="left"/>
      <w:pPr>
        <w:ind w:left="1231" w:hanging="420"/>
        <w:jc w:val="left"/>
      </w:pPr>
      <w:rPr>
        <w:rFonts w:hint="default" w:ascii="Times New Roman" w:hAnsi="Times New Roman" w:eastAsia="Times New Roman" w:cs="Times New Roman"/>
        <w:b/>
        <w:bCs/>
        <w:spacing w:val="-4"/>
        <w:w w:val="100"/>
        <w:sz w:val="24"/>
        <w:szCs w:val="24"/>
        <w:lang w:val="tr-TR" w:eastAsia="tr-TR" w:bidi="tr-TR"/>
      </w:rPr>
    </w:lvl>
    <w:lvl w:ilvl="2">
      <w:start w:val="0"/>
      <w:numFmt w:val="bullet"/>
      <w:lvlText w:val="•"/>
      <w:lvlJc w:val="left"/>
      <w:pPr>
        <w:ind w:left="2344" w:hanging="420"/>
      </w:pPr>
      <w:rPr>
        <w:rFonts w:hint="default"/>
        <w:lang w:val="tr-TR" w:eastAsia="tr-TR" w:bidi="tr-TR"/>
      </w:rPr>
    </w:lvl>
    <w:lvl w:ilvl="3">
      <w:start w:val="0"/>
      <w:numFmt w:val="bullet"/>
      <w:lvlText w:val="•"/>
      <w:lvlJc w:val="left"/>
      <w:pPr>
        <w:ind w:left="3449" w:hanging="420"/>
      </w:pPr>
      <w:rPr>
        <w:rFonts w:hint="default"/>
        <w:lang w:val="tr-TR" w:eastAsia="tr-TR" w:bidi="tr-TR"/>
      </w:rPr>
    </w:lvl>
    <w:lvl w:ilvl="4">
      <w:start w:val="0"/>
      <w:numFmt w:val="bullet"/>
      <w:lvlText w:val="•"/>
      <w:lvlJc w:val="left"/>
      <w:pPr>
        <w:ind w:left="4554" w:hanging="420"/>
      </w:pPr>
      <w:rPr>
        <w:rFonts w:hint="default"/>
        <w:lang w:val="tr-TR" w:eastAsia="tr-TR" w:bidi="tr-TR"/>
      </w:rPr>
    </w:lvl>
    <w:lvl w:ilvl="5">
      <w:start w:val="0"/>
      <w:numFmt w:val="bullet"/>
      <w:lvlText w:val="•"/>
      <w:lvlJc w:val="left"/>
      <w:pPr>
        <w:ind w:left="5659" w:hanging="420"/>
      </w:pPr>
      <w:rPr>
        <w:rFonts w:hint="default"/>
        <w:lang w:val="tr-TR" w:eastAsia="tr-TR" w:bidi="tr-TR"/>
      </w:rPr>
    </w:lvl>
    <w:lvl w:ilvl="6">
      <w:start w:val="0"/>
      <w:numFmt w:val="bullet"/>
      <w:lvlText w:val="•"/>
      <w:lvlJc w:val="left"/>
      <w:pPr>
        <w:ind w:left="6764" w:hanging="420"/>
      </w:pPr>
      <w:rPr>
        <w:rFonts w:hint="default"/>
        <w:lang w:val="tr-TR" w:eastAsia="tr-TR" w:bidi="tr-TR"/>
      </w:rPr>
    </w:lvl>
    <w:lvl w:ilvl="7">
      <w:start w:val="0"/>
      <w:numFmt w:val="bullet"/>
      <w:lvlText w:val="•"/>
      <w:lvlJc w:val="left"/>
      <w:pPr>
        <w:ind w:left="7869" w:hanging="420"/>
      </w:pPr>
      <w:rPr>
        <w:rFonts w:hint="default"/>
        <w:lang w:val="tr-TR" w:eastAsia="tr-TR" w:bidi="tr-TR"/>
      </w:rPr>
    </w:lvl>
    <w:lvl w:ilvl="8">
      <w:start w:val="0"/>
      <w:numFmt w:val="bullet"/>
      <w:lvlText w:val="•"/>
      <w:lvlJc w:val="left"/>
      <w:pPr>
        <w:ind w:left="8974" w:hanging="420"/>
      </w:pPr>
      <w:rPr>
        <w:rFonts w:hint="default"/>
        <w:lang w:val="tr-TR" w:eastAsia="tr-TR" w:bidi="tr-TR"/>
      </w:rPr>
    </w:lvl>
  </w:abstractNum>
  <w:abstractNum w:abstractNumId="4">
    <w:multiLevelType w:val="hybridMultilevel"/>
    <w:lvl w:ilvl="0">
      <w:start w:val="6"/>
      <w:numFmt w:val="decimal"/>
      <w:lvlText w:val="%1."/>
      <w:lvlJc w:val="left"/>
      <w:pPr>
        <w:ind w:left="811" w:hanging="240"/>
        <w:jc w:val="left"/>
      </w:pPr>
      <w:rPr>
        <w:rFonts w:hint="default" w:ascii="Times New Roman" w:hAnsi="Times New Roman" w:eastAsia="Times New Roman" w:cs="Times New Roman"/>
        <w:spacing w:val="-5"/>
        <w:w w:val="100"/>
        <w:sz w:val="24"/>
        <w:szCs w:val="24"/>
        <w:lang w:val="tr-TR" w:eastAsia="tr-TR" w:bidi="tr-TR"/>
      </w:rPr>
    </w:lvl>
    <w:lvl w:ilvl="1">
      <w:start w:val="0"/>
      <w:numFmt w:val="bullet"/>
      <w:lvlText w:val="•"/>
      <w:lvlJc w:val="left"/>
      <w:pPr>
        <w:ind w:left="1856" w:hanging="240"/>
      </w:pPr>
      <w:rPr>
        <w:rFonts w:hint="default"/>
        <w:lang w:val="tr-TR" w:eastAsia="tr-TR" w:bidi="tr-TR"/>
      </w:rPr>
    </w:lvl>
    <w:lvl w:ilvl="2">
      <w:start w:val="0"/>
      <w:numFmt w:val="bullet"/>
      <w:lvlText w:val="•"/>
      <w:lvlJc w:val="left"/>
      <w:pPr>
        <w:ind w:left="2892" w:hanging="240"/>
      </w:pPr>
      <w:rPr>
        <w:rFonts w:hint="default"/>
        <w:lang w:val="tr-TR" w:eastAsia="tr-TR" w:bidi="tr-TR"/>
      </w:rPr>
    </w:lvl>
    <w:lvl w:ilvl="3">
      <w:start w:val="0"/>
      <w:numFmt w:val="bullet"/>
      <w:lvlText w:val="•"/>
      <w:lvlJc w:val="left"/>
      <w:pPr>
        <w:ind w:left="3929" w:hanging="240"/>
      </w:pPr>
      <w:rPr>
        <w:rFonts w:hint="default"/>
        <w:lang w:val="tr-TR" w:eastAsia="tr-TR" w:bidi="tr-TR"/>
      </w:rPr>
    </w:lvl>
    <w:lvl w:ilvl="4">
      <w:start w:val="0"/>
      <w:numFmt w:val="bullet"/>
      <w:lvlText w:val="•"/>
      <w:lvlJc w:val="left"/>
      <w:pPr>
        <w:ind w:left="4965" w:hanging="240"/>
      </w:pPr>
      <w:rPr>
        <w:rFonts w:hint="default"/>
        <w:lang w:val="tr-TR" w:eastAsia="tr-TR" w:bidi="tr-TR"/>
      </w:rPr>
    </w:lvl>
    <w:lvl w:ilvl="5">
      <w:start w:val="0"/>
      <w:numFmt w:val="bullet"/>
      <w:lvlText w:val="•"/>
      <w:lvlJc w:val="left"/>
      <w:pPr>
        <w:ind w:left="6002" w:hanging="240"/>
      </w:pPr>
      <w:rPr>
        <w:rFonts w:hint="default"/>
        <w:lang w:val="tr-TR" w:eastAsia="tr-TR" w:bidi="tr-TR"/>
      </w:rPr>
    </w:lvl>
    <w:lvl w:ilvl="6">
      <w:start w:val="0"/>
      <w:numFmt w:val="bullet"/>
      <w:lvlText w:val="•"/>
      <w:lvlJc w:val="left"/>
      <w:pPr>
        <w:ind w:left="7038" w:hanging="240"/>
      </w:pPr>
      <w:rPr>
        <w:rFonts w:hint="default"/>
        <w:lang w:val="tr-TR" w:eastAsia="tr-TR" w:bidi="tr-TR"/>
      </w:rPr>
    </w:lvl>
    <w:lvl w:ilvl="7">
      <w:start w:val="0"/>
      <w:numFmt w:val="bullet"/>
      <w:lvlText w:val="•"/>
      <w:lvlJc w:val="left"/>
      <w:pPr>
        <w:ind w:left="8074" w:hanging="240"/>
      </w:pPr>
      <w:rPr>
        <w:rFonts w:hint="default"/>
        <w:lang w:val="tr-TR" w:eastAsia="tr-TR" w:bidi="tr-TR"/>
      </w:rPr>
    </w:lvl>
    <w:lvl w:ilvl="8">
      <w:start w:val="0"/>
      <w:numFmt w:val="bullet"/>
      <w:lvlText w:val="•"/>
      <w:lvlJc w:val="left"/>
      <w:pPr>
        <w:ind w:left="9111" w:hanging="240"/>
      </w:pPr>
      <w:rPr>
        <w:rFonts w:hint="default"/>
        <w:lang w:val="tr-TR" w:eastAsia="tr-TR" w:bidi="tr-TR"/>
      </w:rPr>
    </w:lvl>
  </w:abstractNum>
  <w:abstractNum w:abstractNumId="3">
    <w:multiLevelType w:val="hybridMultilevel"/>
    <w:lvl w:ilvl="0">
      <w:start w:val="4"/>
      <w:numFmt w:val="decimal"/>
      <w:lvlText w:val="%1."/>
      <w:lvlJc w:val="left"/>
      <w:pPr>
        <w:ind w:left="811" w:hanging="240"/>
        <w:jc w:val="left"/>
      </w:pPr>
      <w:rPr>
        <w:rFonts w:hint="default" w:ascii="Times New Roman" w:hAnsi="Times New Roman" w:eastAsia="Times New Roman" w:cs="Times New Roman"/>
        <w:spacing w:val="-3"/>
        <w:w w:val="99"/>
        <w:sz w:val="24"/>
        <w:szCs w:val="24"/>
        <w:lang w:val="tr-TR" w:eastAsia="tr-TR" w:bidi="tr-TR"/>
      </w:rPr>
    </w:lvl>
    <w:lvl w:ilvl="1">
      <w:start w:val="0"/>
      <w:numFmt w:val="bullet"/>
      <w:lvlText w:val="•"/>
      <w:lvlJc w:val="left"/>
      <w:pPr>
        <w:ind w:left="1856" w:hanging="240"/>
      </w:pPr>
      <w:rPr>
        <w:rFonts w:hint="default"/>
        <w:lang w:val="tr-TR" w:eastAsia="tr-TR" w:bidi="tr-TR"/>
      </w:rPr>
    </w:lvl>
    <w:lvl w:ilvl="2">
      <w:start w:val="0"/>
      <w:numFmt w:val="bullet"/>
      <w:lvlText w:val="•"/>
      <w:lvlJc w:val="left"/>
      <w:pPr>
        <w:ind w:left="2892" w:hanging="240"/>
      </w:pPr>
      <w:rPr>
        <w:rFonts w:hint="default"/>
        <w:lang w:val="tr-TR" w:eastAsia="tr-TR" w:bidi="tr-TR"/>
      </w:rPr>
    </w:lvl>
    <w:lvl w:ilvl="3">
      <w:start w:val="0"/>
      <w:numFmt w:val="bullet"/>
      <w:lvlText w:val="•"/>
      <w:lvlJc w:val="left"/>
      <w:pPr>
        <w:ind w:left="3929" w:hanging="240"/>
      </w:pPr>
      <w:rPr>
        <w:rFonts w:hint="default"/>
        <w:lang w:val="tr-TR" w:eastAsia="tr-TR" w:bidi="tr-TR"/>
      </w:rPr>
    </w:lvl>
    <w:lvl w:ilvl="4">
      <w:start w:val="0"/>
      <w:numFmt w:val="bullet"/>
      <w:lvlText w:val="•"/>
      <w:lvlJc w:val="left"/>
      <w:pPr>
        <w:ind w:left="4965" w:hanging="240"/>
      </w:pPr>
      <w:rPr>
        <w:rFonts w:hint="default"/>
        <w:lang w:val="tr-TR" w:eastAsia="tr-TR" w:bidi="tr-TR"/>
      </w:rPr>
    </w:lvl>
    <w:lvl w:ilvl="5">
      <w:start w:val="0"/>
      <w:numFmt w:val="bullet"/>
      <w:lvlText w:val="•"/>
      <w:lvlJc w:val="left"/>
      <w:pPr>
        <w:ind w:left="6002" w:hanging="240"/>
      </w:pPr>
      <w:rPr>
        <w:rFonts w:hint="default"/>
        <w:lang w:val="tr-TR" w:eastAsia="tr-TR" w:bidi="tr-TR"/>
      </w:rPr>
    </w:lvl>
    <w:lvl w:ilvl="6">
      <w:start w:val="0"/>
      <w:numFmt w:val="bullet"/>
      <w:lvlText w:val="•"/>
      <w:lvlJc w:val="left"/>
      <w:pPr>
        <w:ind w:left="7038" w:hanging="240"/>
      </w:pPr>
      <w:rPr>
        <w:rFonts w:hint="default"/>
        <w:lang w:val="tr-TR" w:eastAsia="tr-TR" w:bidi="tr-TR"/>
      </w:rPr>
    </w:lvl>
    <w:lvl w:ilvl="7">
      <w:start w:val="0"/>
      <w:numFmt w:val="bullet"/>
      <w:lvlText w:val="•"/>
      <w:lvlJc w:val="left"/>
      <w:pPr>
        <w:ind w:left="8074" w:hanging="240"/>
      </w:pPr>
      <w:rPr>
        <w:rFonts w:hint="default"/>
        <w:lang w:val="tr-TR" w:eastAsia="tr-TR" w:bidi="tr-TR"/>
      </w:rPr>
    </w:lvl>
    <w:lvl w:ilvl="8">
      <w:start w:val="0"/>
      <w:numFmt w:val="bullet"/>
      <w:lvlText w:val="•"/>
      <w:lvlJc w:val="left"/>
      <w:pPr>
        <w:ind w:left="9111" w:hanging="240"/>
      </w:pPr>
      <w:rPr>
        <w:rFonts w:hint="default"/>
        <w:lang w:val="tr-TR" w:eastAsia="tr-TR" w:bidi="tr-TR"/>
      </w:rPr>
    </w:lvl>
  </w:abstractNum>
  <w:abstractNum w:abstractNumId="2">
    <w:multiLevelType w:val="hybridMultilevel"/>
    <w:lvl w:ilvl="0">
      <w:start w:val="1"/>
      <w:numFmt w:val="decimal"/>
      <w:lvlText w:val="%1."/>
      <w:lvlJc w:val="left"/>
      <w:pPr>
        <w:ind w:left="811" w:hanging="240"/>
        <w:jc w:val="right"/>
      </w:pPr>
      <w:rPr>
        <w:rFonts w:hint="default"/>
        <w:spacing w:val="-6"/>
        <w:w w:val="99"/>
        <w:lang w:val="tr-TR" w:eastAsia="tr-TR" w:bidi="tr-TR"/>
      </w:rPr>
    </w:lvl>
    <w:lvl w:ilvl="1">
      <w:start w:val="1"/>
      <w:numFmt w:val="decimal"/>
      <w:lvlText w:val="%1.%2."/>
      <w:lvlJc w:val="left"/>
      <w:pPr>
        <w:ind w:left="1118" w:hanging="420"/>
        <w:jc w:val="left"/>
      </w:pPr>
      <w:rPr>
        <w:rFonts w:hint="default" w:ascii="Times New Roman" w:hAnsi="Times New Roman" w:eastAsia="Times New Roman" w:cs="Times New Roman"/>
        <w:b/>
        <w:bCs/>
        <w:spacing w:val="-2"/>
        <w:w w:val="100"/>
        <w:sz w:val="24"/>
        <w:szCs w:val="24"/>
        <w:lang w:val="tr-TR" w:eastAsia="tr-TR" w:bidi="tr-TR"/>
      </w:rPr>
    </w:lvl>
    <w:lvl w:ilvl="2">
      <w:start w:val="1"/>
      <w:numFmt w:val="decimal"/>
      <w:lvlText w:val="%1.%2.%3."/>
      <w:lvlJc w:val="left"/>
      <w:pPr>
        <w:ind w:left="1298" w:hanging="600"/>
        <w:jc w:val="left"/>
      </w:pPr>
      <w:rPr>
        <w:rFonts w:hint="default" w:ascii="Times New Roman" w:hAnsi="Times New Roman" w:eastAsia="Times New Roman" w:cs="Times New Roman"/>
        <w:b/>
        <w:bCs/>
        <w:spacing w:val="-3"/>
        <w:w w:val="99"/>
        <w:sz w:val="24"/>
        <w:szCs w:val="24"/>
        <w:lang w:val="tr-TR" w:eastAsia="tr-TR" w:bidi="tr-TR"/>
      </w:rPr>
    </w:lvl>
    <w:lvl w:ilvl="3">
      <w:start w:val="0"/>
      <w:numFmt w:val="bullet"/>
      <w:lvlText w:val="•"/>
      <w:lvlJc w:val="left"/>
      <w:pPr>
        <w:ind w:left="2535" w:hanging="600"/>
      </w:pPr>
      <w:rPr>
        <w:rFonts w:hint="default"/>
        <w:lang w:val="tr-TR" w:eastAsia="tr-TR" w:bidi="tr-TR"/>
      </w:rPr>
    </w:lvl>
    <w:lvl w:ilvl="4">
      <w:start w:val="0"/>
      <w:numFmt w:val="bullet"/>
      <w:lvlText w:val="•"/>
      <w:lvlJc w:val="left"/>
      <w:pPr>
        <w:ind w:left="3771" w:hanging="600"/>
      </w:pPr>
      <w:rPr>
        <w:rFonts w:hint="default"/>
        <w:lang w:val="tr-TR" w:eastAsia="tr-TR" w:bidi="tr-TR"/>
      </w:rPr>
    </w:lvl>
    <w:lvl w:ilvl="5">
      <w:start w:val="0"/>
      <w:numFmt w:val="bullet"/>
      <w:lvlText w:val="•"/>
      <w:lvlJc w:val="left"/>
      <w:pPr>
        <w:ind w:left="5006" w:hanging="600"/>
      </w:pPr>
      <w:rPr>
        <w:rFonts w:hint="default"/>
        <w:lang w:val="tr-TR" w:eastAsia="tr-TR" w:bidi="tr-TR"/>
      </w:rPr>
    </w:lvl>
    <w:lvl w:ilvl="6">
      <w:start w:val="0"/>
      <w:numFmt w:val="bullet"/>
      <w:lvlText w:val="•"/>
      <w:lvlJc w:val="left"/>
      <w:pPr>
        <w:ind w:left="6242" w:hanging="600"/>
      </w:pPr>
      <w:rPr>
        <w:rFonts w:hint="default"/>
        <w:lang w:val="tr-TR" w:eastAsia="tr-TR" w:bidi="tr-TR"/>
      </w:rPr>
    </w:lvl>
    <w:lvl w:ilvl="7">
      <w:start w:val="0"/>
      <w:numFmt w:val="bullet"/>
      <w:lvlText w:val="•"/>
      <w:lvlJc w:val="left"/>
      <w:pPr>
        <w:ind w:left="7477" w:hanging="600"/>
      </w:pPr>
      <w:rPr>
        <w:rFonts w:hint="default"/>
        <w:lang w:val="tr-TR" w:eastAsia="tr-TR" w:bidi="tr-TR"/>
      </w:rPr>
    </w:lvl>
    <w:lvl w:ilvl="8">
      <w:start w:val="0"/>
      <w:numFmt w:val="bullet"/>
      <w:lvlText w:val="•"/>
      <w:lvlJc w:val="left"/>
      <w:pPr>
        <w:ind w:left="8713" w:hanging="600"/>
      </w:pPr>
      <w:rPr>
        <w:rFonts w:hint="default"/>
        <w:lang w:val="tr-TR" w:eastAsia="tr-TR" w:bidi="tr-TR"/>
      </w:rPr>
    </w:lvl>
  </w:abstractNum>
  <w:abstractNum w:abstractNumId="1">
    <w:multiLevelType w:val="hybridMultilevel"/>
    <w:lvl w:ilvl="0">
      <w:start w:val="1"/>
      <w:numFmt w:val="decimal"/>
      <w:lvlText w:val="%1."/>
      <w:lvlJc w:val="left"/>
      <w:pPr>
        <w:ind w:left="938" w:hanging="240"/>
        <w:jc w:val="right"/>
      </w:pPr>
      <w:rPr>
        <w:rFonts w:hint="default"/>
        <w:b/>
        <w:bCs/>
        <w:spacing w:val="-4"/>
        <w:w w:val="100"/>
        <w:lang w:val="tr-TR" w:eastAsia="tr-TR" w:bidi="tr-TR"/>
      </w:rPr>
    </w:lvl>
    <w:lvl w:ilvl="1">
      <w:start w:val="0"/>
      <w:numFmt w:val="bullet"/>
      <w:lvlText w:val="•"/>
      <w:lvlJc w:val="left"/>
      <w:pPr>
        <w:ind w:left="1964" w:hanging="240"/>
      </w:pPr>
      <w:rPr>
        <w:rFonts w:hint="default"/>
        <w:lang w:val="tr-TR" w:eastAsia="tr-TR" w:bidi="tr-TR"/>
      </w:rPr>
    </w:lvl>
    <w:lvl w:ilvl="2">
      <w:start w:val="0"/>
      <w:numFmt w:val="bullet"/>
      <w:lvlText w:val="•"/>
      <w:lvlJc w:val="left"/>
      <w:pPr>
        <w:ind w:left="2988" w:hanging="240"/>
      </w:pPr>
      <w:rPr>
        <w:rFonts w:hint="default"/>
        <w:lang w:val="tr-TR" w:eastAsia="tr-TR" w:bidi="tr-TR"/>
      </w:rPr>
    </w:lvl>
    <w:lvl w:ilvl="3">
      <w:start w:val="0"/>
      <w:numFmt w:val="bullet"/>
      <w:lvlText w:val="•"/>
      <w:lvlJc w:val="left"/>
      <w:pPr>
        <w:ind w:left="4013" w:hanging="240"/>
      </w:pPr>
      <w:rPr>
        <w:rFonts w:hint="default"/>
        <w:lang w:val="tr-TR" w:eastAsia="tr-TR" w:bidi="tr-TR"/>
      </w:rPr>
    </w:lvl>
    <w:lvl w:ilvl="4">
      <w:start w:val="0"/>
      <w:numFmt w:val="bullet"/>
      <w:lvlText w:val="•"/>
      <w:lvlJc w:val="left"/>
      <w:pPr>
        <w:ind w:left="5037" w:hanging="240"/>
      </w:pPr>
      <w:rPr>
        <w:rFonts w:hint="default"/>
        <w:lang w:val="tr-TR" w:eastAsia="tr-TR" w:bidi="tr-TR"/>
      </w:rPr>
    </w:lvl>
    <w:lvl w:ilvl="5">
      <w:start w:val="0"/>
      <w:numFmt w:val="bullet"/>
      <w:lvlText w:val="•"/>
      <w:lvlJc w:val="left"/>
      <w:pPr>
        <w:ind w:left="6062" w:hanging="240"/>
      </w:pPr>
      <w:rPr>
        <w:rFonts w:hint="default"/>
        <w:lang w:val="tr-TR" w:eastAsia="tr-TR" w:bidi="tr-TR"/>
      </w:rPr>
    </w:lvl>
    <w:lvl w:ilvl="6">
      <w:start w:val="0"/>
      <w:numFmt w:val="bullet"/>
      <w:lvlText w:val="•"/>
      <w:lvlJc w:val="left"/>
      <w:pPr>
        <w:ind w:left="7086" w:hanging="240"/>
      </w:pPr>
      <w:rPr>
        <w:rFonts w:hint="default"/>
        <w:lang w:val="tr-TR" w:eastAsia="tr-TR" w:bidi="tr-TR"/>
      </w:rPr>
    </w:lvl>
    <w:lvl w:ilvl="7">
      <w:start w:val="0"/>
      <w:numFmt w:val="bullet"/>
      <w:lvlText w:val="•"/>
      <w:lvlJc w:val="left"/>
      <w:pPr>
        <w:ind w:left="8110" w:hanging="240"/>
      </w:pPr>
      <w:rPr>
        <w:rFonts w:hint="default"/>
        <w:lang w:val="tr-TR" w:eastAsia="tr-TR" w:bidi="tr-TR"/>
      </w:rPr>
    </w:lvl>
    <w:lvl w:ilvl="8">
      <w:start w:val="0"/>
      <w:numFmt w:val="bullet"/>
      <w:lvlText w:val="•"/>
      <w:lvlJc w:val="left"/>
      <w:pPr>
        <w:ind w:left="9135" w:hanging="240"/>
      </w:pPr>
      <w:rPr>
        <w:rFonts w:hint="default"/>
        <w:lang w:val="tr-TR" w:eastAsia="tr-TR" w:bidi="tr-TR"/>
      </w:rPr>
    </w:lvl>
  </w:abstractNum>
  <w:abstractNum w:abstractNumId="0">
    <w:multiLevelType w:val="hybridMultilevel"/>
    <w:lvl w:ilvl="0">
      <w:start w:val="1"/>
      <w:numFmt w:val="decimal"/>
      <w:lvlText w:val="%1."/>
      <w:lvlJc w:val="left"/>
      <w:pPr>
        <w:ind w:left="938" w:hanging="240"/>
        <w:jc w:val="left"/>
      </w:pPr>
      <w:rPr>
        <w:rFonts w:hint="default" w:ascii="Times New Roman" w:hAnsi="Times New Roman" w:eastAsia="Times New Roman" w:cs="Times New Roman"/>
        <w:b/>
        <w:bCs/>
        <w:spacing w:val="-2"/>
        <w:w w:val="100"/>
        <w:sz w:val="24"/>
        <w:szCs w:val="24"/>
        <w:lang w:val="tr-TR" w:eastAsia="tr-TR" w:bidi="tr-TR"/>
      </w:rPr>
    </w:lvl>
    <w:lvl w:ilvl="1">
      <w:start w:val="1"/>
      <w:numFmt w:val="decimal"/>
      <w:lvlText w:val="%1.%2."/>
      <w:lvlJc w:val="left"/>
      <w:pPr>
        <w:ind w:left="1118" w:hanging="420"/>
        <w:jc w:val="left"/>
      </w:pPr>
      <w:rPr>
        <w:rFonts w:hint="default" w:ascii="Times New Roman" w:hAnsi="Times New Roman" w:eastAsia="Times New Roman" w:cs="Times New Roman"/>
        <w:b/>
        <w:bCs/>
        <w:spacing w:val="-2"/>
        <w:w w:val="100"/>
        <w:sz w:val="24"/>
        <w:szCs w:val="24"/>
        <w:lang w:val="tr-TR" w:eastAsia="tr-TR" w:bidi="tr-TR"/>
      </w:rPr>
    </w:lvl>
    <w:lvl w:ilvl="2">
      <w:start w:val="0"/>
      <w:numFmt w:val="bullet"/>
      <w:lvlText w:val="•"/>
      <w:lvlJc w:val="left"/>
      <w:pPr>
        <w:ind w:left="2238" w:hanging="420"/>
      </w:pPr>
      <w:rPr>
        <w:rFonts w:hint="default"/>
        <w:lang w:val="tr-TR" w:eastAsia="tr-TR" w:bidi="tr-TR"/>
      </w:rPr>
    </w:lvl>
    <w:lvl w:ilvl="3">
      <w:start w:val="0"/>
      <w:numFmt w:val="bullet"/>
      <w:lvlText w:val="•"/>
      <w:lvlJc w:val="left"/>
      <w:pPr>
        <w:ind w:left="3356" w:hanging="420"/>
      </w:pPr>
      <w:rPr>
        <w:rFonts w:hint="default"/>
        <w:lang w:val="tr-TR" w:eastAsia="tr-TR" w:bidi="tr-TR"/>
      </w:rPr>
    </w:lvl>
    <w:lvl w:ilvl="4">
      <w:start w:val="0"/>
      <w:numFmt w:val="bullet"/>
      <w:lvlText w:val="•"/>
      <w:lvlJc w:val="left"/>
      <w:pPr>
        <w:ind w:left="4474" w:hanging="420"/>
      </w:pPr>
      <w:rPr>
        <w:rFonts w:hint="default"/>
        <w:lang w:val="tr-TR" w:eastAsia="tr-TR" w:bidi="tr-TR"/>
      </w:rPr>
    </w:lvl>
    <w:lvl w:ilvl="5">
      <w:start w:val="0"/>
      <w:numFmt w:val="bullet"/>
      <w:lvlText w:val="•"/>
      <w:lvlJc w:val="left"/>
      <w:pPr>
        <w:ind w:left="5592" w:hanging="420"/>
      </w:pPr>
      <w:rPr>
        <w:rFonts w:hint="default"/>
        <w:lang w:val="tr-TR" w:eastAsia="tr-TR" w:bidi="tr-TR"/>
      </w:rPr>
    </w:lvl>
    <w:lvl w:ilvl="6">
      <w:start w:val="0"/>
      <w:numFmt w:val="bullet"/>
      <w:lvlText w:val="•"/>
      <w:lvlJc w:val="left"/>
      <w:pPr>
        <w:ind w:left="6711" w:hanging="420"/>
      </w:pPr>
      <w:rPr>
        <w:rFonts w:hint="default"/>
        <w:lang w:val="tr-TR" w:eastAsia="tr-TR" w:bidi="tr-TR"/>
      </w:rPr>
    </w:lvl>
    <w:lvl w:ilvl="7">
      <w:start w:val="0"/>
      <w:numFmt w:val="bullet"/>
      <w:lvlText w:val="•"/>
      <w:lvlJc w:val="left"/>
      <w:pPr>
        <w:ind w:left="7829" w:hanging="420"/>
      </w:pPr>
      <w:rPr>
        <w:rFonts w:hint="default"/>
        <w:lang w:val="tr-TR" w:eastAsia="tr-TR" w:bidi="tr-TR"/>
      </w:rPr>
    </w:lvl>
    <w:lvl w:ilvl="8">
      <w:start w:val="0"/>
      <w:numFmt w:val="bullet"/>
      <w:lvlText w:val="•"/>
      <w:lvlJc w:val="left"/>
      <w:pPr>
        <w:ind w:left="8947" w:hanging="420"/>
      </w:pPr>
      <w:rPr>
        <w:rFonts w:hint="default"/>
        <w:lang w:val="tr-TR" w:eastAsia="tr-TR" w:bidi="tr-TR"/>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ind w:left="1118" w:hanging="420"/>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ind w:left="1118" w:hanging="420"/>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oter" Target="footer2.xm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oter" Target="footer3.xml"/><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hyperlink" Target="http://kutuphane.omu.edu.tr/tr/turnitin-hakkinda)" TargetMode="External"/><Relationship Id="rId21" Type="http://schemas.openxmlformats.org/officeDocument/2006/relationships/hyperlink" Target="http://www.bilimterimleri.com/)" TargetMode="External"/><Relationship Id="rId22" Type="http://schemas.openxmlformats.org/officeDocument/2006/relationships/hyperlink" Target="http://www.ncbi.nlm.nih.gov/mesh)" TargetMode="External"/><Relationship Id="rId23" Type="http://schemas.openxmlformats.org/officeDocument/2006/relationships/hyperlink" Target="http://www.icmje.org/" TargetMode="External"/><Relationship Id="rId24" Type="http://schemas.openxmlformats.org/officeDocument/2006/relationships/hyperlink" Target="http://www.nlm.nih.gov/bsd/uniform_requirements.html" TargetMode="External"/><Relationship Id="rId25" Type="http://schemas.openxmlformats.org/officeDocument/2006/relationships/hyperlink" Target="http://bidb.omu.edu.tr/tr/bilgi/endnote" TargetMode="External"/><Relationship Id="rId26" Type="http://schemas.openxmlformats.org/officeDocument/2006/relationships/hyperlink" Target="https://www.ncbi.nlm.nih.gov/pubmed/29746501" TargetMode="External"/><Relationship Id="rId27" Type="http://schemas.openxmlformats.org/officeDocument/2006/relationships/hyperlink" Target="http://www.globalfamilydoctor.com/tobacco/" TargetMode="External"/><Relationship Id="rId28" Type="http://schemas.openxmlformats.org/officeDocument/2006/relationships/image" Target="media/image13.jpeg"/><Relationship Id="rId29" Type="http://schemas.openxmlformats.org/officeDocument/2006/relationships/image" Target="media/image14.jpeg"/><Relationship Id="rId30" Type="http://schemas.openxmlformats.org/officeDocument/2006/relationships/hyperlink" Target="http://www.tip.hacettepe.edu.tr/"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Ahmetsabit</dc:creator>
  <dc:title>DÜZCE ÜNİVERSİTESİ TIPTA UZMANLIK TEZ HAZIRLAMA VE DEĞERLENDİRME YÖNERGESİ TASLAĞI</dc:title>
  <dcterms:created xsi:type="dcterms:W3CDTF">2018-12-26T13:04:42Z</dcterms:created>
  <dcterms:modified xsi:type="dcterms:W3CDTF">2018-12-26T13:04:42Z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Word 2013</vt:lpwstr>
  </property>
  <property fmtid="{D5CDD505-2E9C-101B-9397-08002B2CF9AE}" pid="4" name="LastSaved">
    <vt:filetime>2018-12-26T00:00:00Z</vt:filetime>
  </property>
</Properties>
</file>